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10620" w14:textId="77777777" w:rsidR="00134255" w:rsidRPr="00BB7115" w:rsidRDefault="00134255" w:rsidP="00551016">
      <w:pPr>
        <w:pStyle w:val="Heading1"/>
        <w:ind w:left="0" w:right="20"/>
        <w:jc w:val="center"/>
        <w:rPr>
          <w:rFonts w:cs="Arial"/>
          <w:color w:val="3F3F3F"/>
          <w:w w:val="110"/>
          <w:sz w:val="22"/>
          <w:szCs w:val="22"/>
          <w:u w:val="single"/>
        </w:rPr>
      </w:pPr>
      <w:r w:rsidRPr="00BB7115">
        <w:rPr>
          <w:rFonts w:cs="Arial"/>
          <w:color w:val="3F3F3F"/>
          <w:w w:val="110"/>
          <w:sz w:val="22"/>
          <w:szCs w:val="22"/>
          <w:u w:val="single"/>
        </w:rPr>
        <w:t>APPENDIX I</w:t>
      </w:r>
    </w:p>
    <w:p w14:paraId="5CD4F302" w14:textId="77777777" w:rsidR="00134255" w:rsidRPr="00A713A5" w:rsidRDefault="00134255" w:rsidP="00A267A0">
      <w:pPr>
        <w:pStyle w:val="Heading1"/>
        <w:ind w:left="0" w:right="20"/>
        <w:jc w:val="center"/>
        <w:rPr>
          <w:rFonts w:cs="Arial"/>
          <w:b w:val="0"/>
          <w:color w:val="3F3F3F"/>
          <w:w w:val="110"/>
          <w:sz w:val="22"/>
          <w:szCs w:val="22"/>
        </w:rPr>
      </w:pPr>
      <w:r w:rsidRPr="00BB7115">
        <w:rPr>
          <w:rFonts w:cs="Arial"/>
          <w:color w:val="3F3F3F"/>
          <w:w w:val="110"/>
          <w:sz w:val="22"/>
          <w:szCs w:val="22"/>
        </w:rPr>
        <w:t>WASHINGTON STATE UNIVERSITY VANCOUVER</w:t>
      </w:r>
    </w:p>
    <w:p w14:paraId="707B7774" w14:textId="77777777" w:rsidR="00134255" w:rsidRPr="00A713A5" w:rsidRDefault="00134255" w:rsidP="00A267A0">
      <w:pPr>
        <w:pStyle w:val="Heading1"/>
        <w:ind w:left="0" w:right="20"/>
        <w:jc w:val="center"/>
        <w:rPr>
          <w:rFonts w:cs="Arial"/>
          <w:b w:val="0"/>
          <w:color w:val="3F3F3F"/>
          <w:w w:val="110"/>
          <w:sz w:val="22"/>
          <w:szCs w:val="22"/>
        </w:rPr>
      </w:pPr>
      <w:r w:rsidRPr="00BB7115">
        <w:rPr>
          <w:rFonts w:cs="Arial"/>
          <w:color w:val="3F3F3F"/>
          <w:w w:val="110"/>
          <w:sz w:val="22"/>
          <w:szCs w:val="22"/>
        </w:rPr>
        <w:t>Building Evacuation Plan</w:t>
      </w:r>
    </w:p>
    <w:p w14:paraId="4BA29447" w14:textId="77777777" w:rsidR="009C0AC8" w:rsidRPr="00BB7115" w:rsidRDefault="009C0AC8" w:rsidP="00A267A0">
      <w:pPr>
        <w:spacing w:before="70" w:line="255" w:lineRule="auto"/>
        <w:ind w:right="20"/>
        <w:rPr>
          <w:rFonts w:ascii="Arial" w:hAnsi="Arial" w:cs="Arial"/>
        </w:rPr>
      </w:pPr>
    </w:p>
    <w:tbl>
      <w:tblPr>
        <w:tblStyle w:val="TableGrid"/>
        <w:tblW w:w="0" w:type="auto"/>
        <w:jc w:val="center"/>
        <w:tblLook w:val="04A0" w:firstRow="1" w:lastRow="0" w:firstColumn="1" w:lastColumn="0" w:noHBand="0" w:noVBand="1"/>
      </w:tblPr>
      <w:tblGrid>
        <w:gridCol w:w="980"/>
        <w:gridCol w:w="6491"/>
        <w:gridCol w:w="1061"/>
      </w:tblGrid>
      <w:tr w:rsidR="009C0AC8" w:rsidRPr="00A713A5" w14:paraId="48F8004C" w14:textId="77777777" w:rsidTr="00A267A0">
        <w:trPr>
          <w:trHeight w:val="292"/>
          <w:jc w:val="center"/>
        </w:trPr>
        <w:tc>
          <w:tcPr>
            <w:tcW w:w="980" w:type="dxa"/>
          </w:tcPr>
          <w:p w14:paraId="371F3A71" w14:textId="77777777" w:rsidR="009C0AC8" w:rsidRPr="00A713A5" w:rsidRDefault="009C0AC8" w:rsidP="000D39BA">
            <w:pPr>
              <w:jc w:val="center"/>
              <w:rPr>
                <w:rFonts w:ascii="Arial" w:hAnsi="Arial" w:cs="Arial"/>
              </w:rPr>
            </w:pPr>
            <w:r w:rsidRPr="00A713A5">
              <w:rPr>
                <w:rFonts w:ascii="Arial" w:hAnsi="Arial" w:cs="Arial"/>
              </w:rPr>
              <w:t>Section</w:t>
            </w:r>
          </w:p>
        </w:tc>
        <w:tc>
          <w:tcPr>
            <w:tcW w:w="6491" w:type="dxa"/>
          </w:tcPr>
          <w:p w14:paraId="4411C1F0" w14:textId="77777777" w:rsidR="009C0AC8" w:rsidRPr="00A713A5" w:rsidRDefault="009C0AC8" w:rsidP="000D39BA">
            <w:pPr>
              <w:rPr>
                <w:rFonts w:ascii="Arial" w:hAnsi="Arial" w:cs="Arial"/>
              </w:rPr>
            </w:pPr>
            <w:r w:rsidRPr="00A713A5">
              <w:rPr>
                <w:rFonts w:ascii="Arial" w:hAnsi="Arial" w:cs="Arial"/>
              </w:rPr>
              <w:t>Title</w:t>
            </w:r>
          </w:p>
        </w:tc>
        <w:tc>
          <w:tcPr>
            <w:tcW w:w="1061" w:type="dxa"/>
          </w:tcPr>
          <w:p w14:paraId="7849F990" w14:textId="77777777" w:rsidR="009C0AC8" w:rsidRPr="00A713A5" w:rsidRDefault="009C0AC8" w:rsidP="000D39BA">
            <w:pPr>
              <w:jc w:val="center"/>
              <w:rPr>
                <w:rFonts w:ascii="Arial" w:hAnsi="Arial" w:cs="Arial"/>
              </w:rPr>
            </w:pPr>
            <w:r w:rsidRPr="00A713A5">
              <w:rPr>
                <w:rFonts w:ascii="Arial" w:hAnsi="Arial" w:cs="Arial"/>
              </w:rPr>
              <w:t>Page</w:t>
            </w:r>
          </w:p>
        </w:tc>
      </w:tr>
      <w:tr w:rsidR="009C0AC8" w:rsidRPr="00A713A5" w14:paraId="21E674E5" w14:textId="77777777" w:rsidTr="00A267A0">
        <w:trPr>
          <w:trHeight w:val="292"/>
          <w:jc w:val="center"/>
        </w:trPr>
        <w:tc>
          <w:tcPr>
            <w:tcW w:w="980" w:type="dxa"/>
          </w:tcPr>
          <w:p w14:paraId="6D304E88" w14:textId="77777777" w:rsidR="009C0AC8" w:rsidRPr="00A713A5" w:rsidRDefault="009C0AC8" w:rsidP="000D39BA">
            <w:pPr>
              <w:jc w:val="center"/>
              <w:rPr>
                <w:rFonts w:ascii="Arial" w:hAnsi="Arial" w:cs="Arial"/>
              </w:rPr>
            </w:pPr>
            <w:r w:rsidRPr="00BB7115">
              <w:rPr>
                <w:rFonts w:ascii="Arial" w:hAnsi="Arial" w:cs="Arial"/>
              </w:rPr>
              <w:t>1.0</w:t>
            </w:r>
          </w:p>
        </w:tc>
        <w:tc>
          <w:tcPr>
            <w:tcW w:w="6491" w:type="dxa"/>
          </w:tcPr>
          <w:p w14:paraId="714198F6" w14:textId="77777777" w:rsidR="009C0AC8" w:rsidRPr="00A713A5" w:rsidRDefault="009C0AC8" w:rsidP="000D39BA">
            <w:pPr>
              <w:rPr>
                <w:rFonts w:ascii="Arial" w:hAnsi="Arial" w:cs="Arial"/>
              </w:rPr>
            </w:pPr>
            <w:r w:rsidRPr="00A713A5">
              <w:rPr>
                <w:rFonts w:ascii="Arial" w:hAnsi="Arial" w:cs="Arial"/>
              </w:rPr>
              <w:t>Purpose</w:t>
            </w:r>
          </w:p>
        </w:tc>
        <w:tc>
          <w:tcPr>
            <w:tcW w:w="1061" w:type="dxa"/>
          </w:tcPr>
          <w:p w14:paraId="7C960262" w14:textId="77777777" w:rsidR="009C0AC8" w:rsidRPr="00A713A5" w:rsidRDefault="009C0AC8" w:rsidP="000D39BA">
            <w:pPr>
              <w:jc w:val="center"/>
              <w:rPr>
                <w:rFonts w:ascii="Arial" w:hAnsi="Arial" w:cs="Arial"/>
              </w:rPr>
            </w:pPr>
            <w:r w:rsidRPr="00A713A5">
              <w:rPr>
                <w:rFonts w:ascii="Arial" w:hAnsi="Arial" w:cs="Arial"/>
              </w:rPr>
              <w:t>1</w:t>
            </w:r>
          </w:p>
        </w:tc>
      </w:tr>
      <w:tr w:rsidR="009C0AC8" w:rsidRPr="00A713A5" w14:paraId="4B0B64B1" w14:textId="77777777" w:rsidTr="00A267A0">
        <w:trPr>
          <w:trHeight w:val="306"/>
          <w:jc w:val="center"/>
        </w:trPr>
        <w:tc>
          <w:tcPr>
            <w:tcW w:w="980" w:type="dxa"/>
          </w:tcPr>
          <w:p w14:paraId="211F4272" w14:textId="77777777" w:rsidR="009C0AC8" w:rsidRPr="00A713A5" w:rsidRDefault="009C0AC8" w:rsidP="000D39BA">
            <w:pPr>
              <w:jc w:val="center"/>
              <w:rPr>
                <w:rFonts w:ascii="Arial" w:hAnsi="Arial" w:cs="Arial"/>
              </w:rPr>
            </w:pPr>
            <w:r w:rsidRPr="00BB7115">
              <w:rPr>
                <w:rFonts w:ascii="Arial" w:hAnsi="Arial" w:cs="Arial"/>
              </w:rPr>
              <w:t>2.0</w:t>
            </w:r>
          </w:p>
        </w:tc>
        <w:tc>
          <w:tcPr>
            <w:tcW w:w="6491" w:type="dxa"/>
          </w:tcPr>
          <w:p w14:paraId="4744CD4E" w14:textId="77777777" w:rsidR="009C0AC8" w:rsidRPr="00A713A5" w:rsidRDefault="009C0AC8" w:rsidP="000D39BA">
            <w:pPr>
              <w:rPr>
                <w:rFonts w:ascii="Arial" w:hAnsi="Arial" w:cs="Arial"/>
              </w:rPr>
            </w:pPr>
            <w:r w:rsidRPr="00A713A5">
              <w:rPr>
                <w:rFonts w:ascii="Arial" w:hAnsi="Arial" w:cs="Arial"/>
              </w:rPr>
              <w:t>Definitions</w:t>
            </w:r>
          </w:p>
        </w:tc>
        <w:tc>
          <w:tcPr>
            <w:tcW w:w="1061" w:type="dxa"/>
          </w:tcPr>
          <w:p w14:paraId="35850486" w14:textId="77777777" w:rsidR="009C0AC8" w:rsidRPr="00A713A5" w:rsidRDefault="009C0AC8" w:rsidP="000D39BA">
            <w:pPr>
              <w:jc w:val="center"/>
              <w:rPr>
                <w:rFonts w:ascii="Arial" w:hAnsi="Arial" w:cs="Arial"/>
              </w:rPr>
            </w:pPr>
            <w:r w:rsidRPr="00A713A5">
              <w:rPr>
                <w:rFonts w:ascii="Arial" w:hAnsi="Arial" w:cs="Arial"/>
              </w:rPr>
              <w:t>1</w:t>
            </w:r>
          </w:p>
        </w:tc>
      </w:tr>
      <w:tr w:rsidR="009C0AC8" w:rsidRPr="00A713A5" w14:paraId="449BA5FB" w14:textId="77777777" w:rsidTr="00A267A0">
        <w:trPr>
          <w:trHeight w:val="292"/>
          <w:jc w:val="center"/>
        </w:trPr>
        <w:tc>
          <w:tcPr>
            <w:tcW w:w="980" w:type="dxa"/>
          </w:tcPr>
          <w:p w14:paraId="0F22B63E" w14:textId="77777777" w:rsidR="009C0AC8" w:rsidRPr="00A713A5" w:rsidRDefault="009C0AC8" w:rsidP="000D39BA">
            <w:pPr>
              <w:jc w:val="center"/>
              <w:rPr>
                <w:rFonts w:ascii="Arial" w:hAnsi="Arial" w:cs="Arial"/>
              </w:rPr>
            </w:pPr>
            <w:r w:rsidRPr="00BB7115">
              <w:rPr>
                <w:rFonts w:ascii="Arial" w:hAnsi="Arial" w:cs="Arial"/>
              </w:rPr>
              <w:t>3.0</w:t>
            </w:r>
          </w:p>
        </w:tc>
        <w:tc>
          <w:tcPr>
            <w:tcW w:w="6491" w:type="dxa"/>
          </w:tcPr>
          <w:p w14:paraId="41B61721" w14:textId="77777777" w:rsidR="009C0AC8" w:rsidRPr="00A713A5" w:rsidRDefault="009C0AC8" w:rsidP="000D39BA">
            <w:pPr>
              <w:rPr>
                <w:rFonts w:ascii="Arial" w:hAnsi="Arial" w:cs="Arial"/>
              </w:rPr>
            </w:pPr>
            <w:r w:rsidRPr="00A713A5">
              <w:rPr>
                <w:rFonts w:ascii="Arial" w:hAnsi="Arial" w:cs="Arial"/>
              </w:rPr>
              <w:t>Scope and Training</w:t>
            </w:r>
          </w:p>
        </w:tc>
        <w:tc>
          <w:tcPr>
            <w:tcW w:w="1061" w:type="dxa"/>
          </w:tcPr>
          <w:p w14:paraId="01A22615" w14:textId="77777777" w:rsidR="009C0AC8" w:rsidRPr="00A713A5" w:rsidRDefault="009C0AC8" w:rsidP="000D39BA">
            <w:pPr>
              <w:jc w:val="center"/>
              <w:rPr>
                <w:rFonts w:ascii="Arial" w:hAnsi="Arial" w:cs="Arial"/>
              </w:rPr>
            </w:pPr>
            <w:r w:rsidRPr="00A713A5">
              <w:rPr>
                <w:rFonts w:ascii="Arial" w:hAnsi="Arial" w:cs="Arial"/>
              </w:rPr>
              <w:t>2</w:t>
            </w:r>
          </w:p>
        </w:tc>
      </w:tr>
      <w:tr w:rsidR="009C0AC8" w:rsidRPr="00A713A5" w14:paraId="412C437A" w14:textId="77777777" w:rsidTr="00A267A0">
        <w:trPr>
          <w:trHeight w:val="292"/>
          <w:jc w:val="center"/>
        </w:trPr>
        <w:tc>
          <w:tcPr>
            <w:tcW w:w="980" w:type="dxa"/>
          </w:tcPr>
          <w:p w14:paraId="223B6A6C" w14:textId="77777777" w:rsidR="009C0AC8" w:rsidRPr="00A713A5" w:rsidRDefault="009C0AC8" w:rsidP="000D39BA">
            <w:pPr>
              <w:jc w:val="center"/>
              <w:rPr>
                <w:rFonts w:ascii="Arial" w:hAnsi="Arial" w:cs="Arial"/>
              </w:rPr>
            </w:pPr>
            <w:r w:rsidRPr="00BB7115">
              <w:rPr>
                <w:rFonts w:ascii="Arial" w:hAnsi="Arial" w:cs="Arial"/>
              </w:rPr>
              <w:t>4.0</w:t>
            </w:r>
          </w:p>
        </w:tc>
        <w:tc>
          <w:tcPr>
            <w:tcW w:w="6491" w:type="dxa"/>
          </w:tcPr>
          <w:p w14:paraId="5C6E872D" w14:textId="77777777" w:rsidR="009C0AC8" w:rsidRPr="00A713A5" w:rsidRDefault="009C0AC8" w:rsidP="000D39BA">
            <w:pPr>
              <w:rPr>
                <w:rFonts w:ascii="Arial" w:hAnsi="Arial" w:cs="Arial"/>
              </w:rPr>
            </w:pPr>
            <w:r w:rsidRPr="00A713A5">
              <w:rPr>
                <w:rFonts w:ascii="Arial" w:hAnsi="Arial" w:cs="Arial"/>
              </w:rPr>
              <w:t>Roles and Responsibilities</w:t>
            </w:r>
          </w:p>
        </w:tc>
        <w:tc>
          <w:tcPr>
            <w:tcW w:w="1061" w:type="dxa"/>
          </w:tcPr>
          <w:p w14:paraId="1744B04D" w14:textId="77777777" w:rsidR="009C0AC8" w:rsidRPr="00A713A5" w:rsidRDefault="009C0AC8" w:rsidP="000D39BA">
            <w:pPr>
              <w:jc w:val="center"/>
              <w:rPr>
                <w:rFonts w:ascii="Arial" w:hAnsi="Arial" w:cs="Arial"/>
              </w:rPr>
            </w:pPr>
            <w:r w:rsidRPr="00A713A5">
              <w:rPr>
                <w:rFonts w:ascii="Arial" w:hAnsi="Arial" w:cs="Arial"/>
              </w:rPr>
              <w:t>2</w:t>
            </w:r>
          </w:p>
        </w:tc>
      </w:tr>
      <w:tr w:rsidR="009C0AC8" w:rsidRPr="00A713A5" w14:paraId="68460538" w14:textId="77777777" w:rsidTr="00A267A0">
        <w:trPr>
          <w:trHeight w:val="306"/>
          <w:jc w:val="center"/>
        </w:trPr>
        <w:tc>
          <w:tcPr>
            <w:tcW w:w="980" w:type="dxa"/>
          </w:tcPr>
          <w:p w14:paraId="5A25806D" w14:textId="77777777" w:rsidR="009C0AC8" w:rsidRPr="00A713A5" w:rsidRDefault="009C0AC8" w:rsidP="000D39BA">
            <w:pPr>
              <w:jc w:val="center"/>
              <w:rPr>
                <w:rFonts w:ascii="Arial" w:hAnsi="Arial" w:cs="Arial"/>
              </w:rPr>
            </w:pPr>
            <w:r w:rsidRPr="00BB7115">
              <w:rPr>
                <w:rFonts w:ascii="Arial" w:hAnsi="Arial" w:cs="Arial"/>
              </w:rPr>
              <w:t>5.0</w:t>
            </w:r>
          </w:p>
        </w:tc>
        <w:tc>
          <w:tcPr>
            <w:tcW w:w="6491" w:type="dxa"/>
          </w:tcPr>
          <w:p w14:paraId="6BBCBF05" w14:textId="77777777" w:rsidR="009C0AC8" w:rsidRPr="00A713A5" w:rsidRDefault="009C0AC8" w:rsidP="000D39BA">
            <w:pPr>
              <w:rPr>
                <w:rFonts w:ascii="Arial" w:hAnsi="Arial" w:cs="Arial"/>
              </w:rPr>
            </w:pPr>
            <w:r w:rsidRPr="00A713A5">
              <w:rPr>
                <w:rFonts w:ascii="Arial" w:hAnsi="Arial" w:cs="Arial"/>
              </w:rPr>
              <w:t>Incident Command Locations</w:t>
            </w:r>
          </w:p>
        </w:tc>
        <w:tc>
          <w:tcPr>
            <w:tcW w:w="1061" w:type="dxa"/>
          </w:tcPr>
          <w:p w14:paraId="42F91276" w14:textId="5CA9C71E" w:rsidR="009C0AC8" w:rsidRPr="00A713A5" w:rsidRDefault="00875C05" w:rsidP="000D39BA">
            <w:pPr>
              <w:jc w:val="center"/>
              <w:rPr>
                <w:rFonts w:ascii="Arial" w:hAnsi="Arial" w:cs="Arial"/>
              </w:rPr>
            </w:pPr>
            <w:r>
              <w:rPr>
                <w:rFonts w:ascii="Arial" w:hAnsi="Arial" w:cs="Arial"/>
              </w:rPr>
              <w:t>5</w:t>
            </w:r>
          </w:p>
        </w:tc>
      </w:tr>
      <w:tr w:rsidR="009C0AC8" w:rsidRPr="00A713A5" w14:paraId="7318F90C" w14:textId="77777777" w:rsidTr="00A267A0">
        <w:trPr>
          <w:trHeight w:val="292"/>
          <w:jc w:val="center"/>
        </w:trPr>
        <w:tc>
          <w:tcPr>
            <w:tcW w:w="980" w:type="dxa"/>
          </w:tcPr>
          <w:p w14:paraId="614312B4" w14:textId="77777777" w:rsidR="009C0AC8" w:rsidRPr="00A713A5" w:rsidRDefault="009C0AC8" w:rsidP="000D39BA">
            <w:pPr>
              <w:jc w:val="center"/>
              <w:rPr>
                <w:rFonts w:ascii="Arial" w:hAnsi="Arial" w:cs="Arial"/>
              </w:rPr>
            </w:pPr>
            <w:r w:rsidRPr="00BB7115">
              <w:rPr>
                <w:rFonts w:ascii="Arial" w:hAnsi="Arial" w:cs="Arial"/>
              </w:rPr>
              <w:t>6.0</w:t>
            </w:r>
          </w:p>
        </w:tc>
        <w:tc>
          <w:tcPr>
            <w:tcW w:w="6491" w:type="dxa"/>
          </w:tcPr>
          <w:p w14:paraId="653169AA" w14:textId="77777777" w:rsidR="009C0AC8" w:rsidRPr="00A713A5" w:rsidRDefault="009C0AC8" w:rsidP="000D39BA">
            <w:pPr>
              <w:rPr>
                <w:rFonts w:ascii="Arial" w:hAnsi="Arial" w:cs="Arial"/>
              </w:rPr>
            </w:pPr>
            <w:r w:rsidRPr="00A713A5">
              <w:rPr>
                <w:rFonts w:ascii="Arial" w:hAnsi="Arial" w:cs="Arial"/>
              </w:rPr>
              <w:t>Building Evacuation Locations</w:t>
            </w:r>
          </w:p>
        </w:tc>
        <w:tc>
          <w:tcPr>
            <w:tcW w:w="1061" w:type="dxa"/>
          </w:tcPr>
          <w:p w14:paraId="33AF9CA3" w14:textId="7848BE09" w:rsidR="009C0AC8" w:rsidRPr="00A713A5" w:rsidRDefault="00875C05" w:rsidP="000D39BA">
            <w:pPr>
              <w:jc w:val="center"/>
              <w:rPr>
                <w:rFonts w:ascii="Arial" w:hAnsi="Arial" w:cs="Arial"/>
              </w:rPr>
            </w:pPr>
            <w:r>
              <w:rPr>
                <w:rFonts w:ascii="Arial" w:hAnsi="Arial" w:cs="Arial"/>
              </w:rPr>
              <w:t>5</w:t>
            </w:r>
          </w:p>
        </w:tc>
      </w:tr>
      <w:tr w:rsidR="009C0AC8" w:rsidRPr="00A713A5" w14:paraId="490D806E" w14:textId="77777777" w:rsidTr="00A267A0">
        <w:trPr>
          <w:trHeight w:val="306"/>
          <w:jc w:val="center"/>
        </w:trPr>
        <w:tc>
          <w:tcPr>
            <w:tcW w:w="980" w:type="dxa"/>
          </w:tcPr>
          <w:p w14:paraId="2017276A" w14:textId="77777777" w:rsidR="009C0AC8" w:rsidRPr="00A713A5" w:rsidRDefault="009C0AC8" w:rsidP="000D39BA">
            <w:pPr>
              <w:jc w:val="center"/>
              <w:rPr>
                <w:rFonts w:ascii="Arial" w:hAnsi="Arial" w:cs="Arial"/>
              </w:rPr>
            </w:pPr>
            <w:r w:rsidRPr="00BB7115">
              <w:rPr>
                <w:rFonts w:ascii="Arial" w:hAnsi="Arial" w:cs="Arial"/>
              </w:rPr>
              <w:t>7.0</w:t>
            </w:r>
          </w:p>
        </w:tc>
        <w:tc>
          <w:tcPr>
            <w:tcW w:w="6491" w:type="dxa"/>
          </w:tcPr>
          <w:p w14:paraId="334FD045" w14:textId="77777777" w:rsidR="009C0AC8" w:rsidRPr="00A713A5" w:rsidRDefault="009C0AC8" w:rsidP="000D39BA">
            <w:pPr>
              <w:rPr>
                <w:rFonts w:ascii="Arial" w:hAnsi="Arial" w:cs="Arial"/>
              </w:rPr>
            </w:pPr>
            <w:r w:rsidRPr="00A713A5">
              <w:rPr>
                <w:rFonts w:ascii="Arial" w:hAnsi="Arial" w:cs="Arial"/>
              </w:rPr>
              <w:t>Assisting the Disabled to Safety</w:t>
            </w:r>
          </w:p>
        </w:tc>
        <w:tc>
          <w:tcPr>
            <w:tcW w:w="1061" w:type="dxa"/>
          </w:tcPr>
          <w:p w14:paraId="17F5BAD7" w14:textId="19AF4DF1" w:rsidR="009C0AC8" w:rsidRPr="00A713A5" w:rsidRDefault="00875C05" w:rsidP="000D39BA">
            <w:pPr>
              <w:jc w:val="center"/>
              <w:rPr>
                <w:rFonts w:ascii="Arial" w:hAnsi="Arial" w:cs="Arial"/>
              </w:rPr>
            </w:pPr>
            <w:r>
              <w:rPr>
                <w:rFonts w:ascii="Arial" w:hAnsi="Arial" w:cs="Arial"/>
              </w:rPr>
              <w:t>5</w:t>
            </w:r>
          </w:p>
        </w:tc>
      </w:tr>
      <w:tr w:rsidR="009C0AC8" w:rsidRPr="00A713A5" w14:paraId="22DEC05E" w14:textId="77777777" w:rsidTr="000D39BA">
        <w:trPr>
          <w:trHeight w:val="306"/>
          <w:jc w:val="center"/>
        </w:trPr>
        <w:tc>
          <w:tcPr>
            <w:tcW w:w="980" w:type="dxa"/>
          </w:tcPr>
          <w:p w14:paraId="2604C9E3" w14:textId="77777777" w:rsidR="009C0AC8" w:rsidRPr="00BB7115" w:rsidRDefault="009C0AC8" w:rsidP="000D39BA">
            <w:pPr>
              <w:jc w:val="center"/>
              <w:rPr>
                <w:rFonts w:ascii="Arial" w:hAnsi="Arial" w:cs="Arial"/>
              </w:rPr>
            </w:pPr>
          </w:p>
        </w:tc>
        <w:tc>
          <w:tcPr>
            <w:tcW w:w="6491" w:type="dxa"/>
          </w:tcPr>
          <w:p w14:paraId="20C1DFB6" w14:textId="77777777" w:rsidR="009C0AC8" w:rsidRPr="00A713A5" w:rsidRDefault="009C0AC8" w:rsidP="000D39BA">
            <w:pPr>
              <w:rPr>
                <w:rFonts w:ascii="Arial" w:hAnsi="Arial" w:cs="Arial"/>
              </w:rPr>
            </w:pPr>
            <w:r w:rsidRPr="00A713A5">
              <w:rPr>
                <w:rFonts w:ascii="Arial" w:hAnsi="Arial" w:cs="Arial"/>
              </w:rPr>
              <w:t>Guide Sheet for Reporting Incidents</w:t>
            </w:r>
          </w:p>
        </w:tc>
        <w:tc>
          <w:tcPr>
            <w:tcW w:w="1061" w:type="dxa"/>
          </w:tcPr>
          <w:p w14:paraId="48AFFF37" w14:textId="754DD4F7" w:rsidR="009C0AC8" w:rsidRPr="00A713A5" w:rsidDel="00765E9E" w:rsidRDefault="00875C05" w:rsidP="000D39BA">
            <w:pPr>
              <w:jc w:val="center"/>
              <w:rPr>
                <w:rFonts w:ascii="Arial" w:hAnsi="Arial" w:cs="Arial"/>
              </w:rPr>
            </w:pPr>
            <w:r>
              <w:rPr>
                <w:rFonts w:ascii="Arial" w:hAnsi="Arial" w:cs="Arial"/>
              </w:rPr>
              <w:t>7</w:t>
            </w:r>
          </w:p>
        </w:tc>
      </w:tr>
    </w:tbl>
    <w:p w14:paraId="56869264" w14:textId="77777777" w:rsidR="009C0AC8" w:rsidRPr="00A713A5" w:rsidRDefault="009C0AC8" w:rsidP="00A267A0">
      <w:pPr>
        <w:rPr>
          <w:rFonts w:ascii="Arial" w:hAnsi="Arial" w:cs="Arial"/>
        </w:rPr>
      </w:pPr>
    </w:p>
    <w:p w14:paraId="03AAE1AB" w14:textId="5F05B502" w:rsidR="00134255" w:rsidRPr="00A713A5" w:rsidRDefault="00134255" w:rsidP="00A267A0">
      <w:pPr>
        <w:pStyle w:val="ListParagraph"/>
        <w:numPr>
          <w:ilvl w:val="0"/>
          <w:numId w:val="1"/>
        </w:numPr>
        <w:rPr>
          <w:rFonts w:ascii="Arial" w:hAnsi="Arial" w:cs="Arial"/>
        </w:rPr>
      </w:pPr>
      <w:bookmarkStart w:id="0" w:name="_TOC_250003"/>
      <w:r w:rsidRPr="00BB7115">
        <w:rPr>
          <w:rFonts w:ascii="Arial" w:eastAsia="Arial" w:hAnsi="Arial" w:cs="Arial"/>
          <w:b/>
          <w:bCs/>
          <w:u w:val="single"/>
        </w:rPr>
        <w:t>PURPOSE</w:t>
      </w:r>
      <w:bookmarkEnd w:id="0"/>
      <w:r w:rsidRPr="00A713A5">
        <w:rPr>
          <w:rFonts w:ascii="Arial" w:hAnsi="Arial" w:cs="Arial"/>
          <w:b/>
          <w:u w:val="single"/>
        </w:rPr>
        <w:t xml:space="preserve"> (WAC 296-24-567)</w:t>
      </w:r>
      <w:r w:rsidRPr="00A713A5">
        <w:rPr>
          <w:rFonts w:ascii="Arial" w:hAnsi="Arial" w:cs="Arial"/>
        </w:rPr>
        <w:br/>
        <w:t xml:space="preserve"> </w:t>
      </w:r>
      <w:r w:rsidRPr="00A713A5">
        <w:rPr>
          <w:rFonts w:ascii="Arial" w:hAnsi="Arial" w:cs="Arial"/>
        </w:rPr>
        <w:br/>
        <w:t>To be used during any event that requires the evacuation of a building for a planned event or an actual incident. An example of a planned event would be a fire or a bomb threat drill. Actual incidents that may require a building evacuation include, but are not limited to</w:t>
      </w:r>
      <w:r w:rsidR="00196A6F" w:rsidRPr="00A713A5">
        <w:rPr>
          <w:rFonts w:ascii="Arial" w:hAnsi="Arial" w:cs="Arial"/>
        </w:rPr>
        <w:t>:</w:t>
      </w:r>
      <w:r w:rsidRPr="00A713A5">
        <w:rPr>
          <w:rFonts w:ascii="Arial" w:hAnsi="Arial" w:cs="Arial"/>
        </w:rPr>
        <w:t xml:space="preserve"> fires, hazardous materials spill, </w:t>
      </w:r>
      <w:r w:rsidR="00196A6F" w:rsidRPr="00A713A5">
        <w:rPr>
          <w:rFonts w:ascii="Arial" w:hAnsi="Arial" w:cs="Arial"/>
        </w:rPr>
        <w:t xml:space="preserve">a </w:t>
      </w:r>
      <w:r w:rsidRPr="00A713A5">
        <w:rPr>
          <w:rFonts w:ascii="Arial" w:hAnsi="Arial" w:cs="Arial"/>
        </w:rPr>
        <w:t xml:space="preserve">bomb threat or discovery of a suspicious item believed to be an explosive device, or </w:t>
      </w:r>
      <w:r w:rsidR="00196A6F" w:rsidRPr="00A713A5">
        <w:rPr>
          <w:rFonts w:ascii="Arial" w:hAnsi="Arial" w:cs="Arial"/>
        </w:rPr>
        <w:t xml:space="preserve">in a situation where a </w:t>
      </w:r>
      <w:r w:rsidRPr="00A713A5">
        <w:rPr>
          <w:rFonts w:ascii="Arial" w:hAnsi="Arial" w:cs="Arial"/>
        </w:rPr>
        <w:t>natural disaster</w:t>
      </w:r>
      <w:r w:rsidR="00196A6F" w:rsidRPr="00A713A5">
        <w:rPr>
          <w:rFonts w:ascii="Arial" w:hAnsi="Arial" w:cs="Arial"/>
        </w:rPr>
        <w:t xml:space="preserve"> exists (i.e.</w:t>
      </w:r>
      <w:r w:rsidR="00C35ED2">
        <w:rPr>
          <w:rFonts w:ascii="Arial" w:hAnsi="Arial" w:cs="Arial"/>
        </w:rPr>
        <w:t>,</w:t>
      </w:r>
      <w:r w:rsidR="00196A6F" w:rsidRPr="00A713A5">
        <w:rPr>
          <w:rFonts w:ascii="Arial" w:hAnsi="Arial" w:cs="Arial"/>
        </w:rPr>
        <w:t xml:space="preserve"> earthquake, etc.).</w:t>
      </w:r>
      <w:r w:rsidRPr="00A713A5">
        <w:rPr>
          <w:rFonts w:ascii="Arial" w:hAnsi="Arial" w:cs="Arial"/>
        </w:rPr>
        <w:br/>
      </w:r>
    </w:p>
    <w:p w14:paraId="4DA020B5" w14:textId="77777777" w:rsidR="000A2F67" w:rsidRPr="00A713A5" w:rsidRDefault="000A2F67" w:rsidP="00A267A0">
      <w:pPr>
        <w:pStyle w:val="ListParagraph"/>
        <w:numPr>
          <w:ilvl w:val="0"/>
          <w:numId w:val="1"/>
        </w:numPr>
        <w:rPr>
          <w:rFonts w:ascii="Arial" w:hAnsi="Arial" w:cs="Arial"/>
        </w:rPr>
      </w:pPr>
      <w:r w:rsidRPr="00A713A5">
        <w:rPr>
          <w:rFonts w:ascii="Arial" w:hAnsi="Arial" w:cs="Arial"/>
          <w:b/>
          <w:u w:val="single"/>
        </w:rPr>
        <w:t>DEFINITIONS</w:t>
      </w:r>
      <w:r w:rsidRPr="00A713A5">
        <w:rPr>
          <w:rFonts w:ascii="Arial" w:hAnsi="Arial" w:cs="Arial"/>
        </w:rPr>
        <w:br/>
      </w:r>
    </w:p>
    <w:p w14:paraId="13139374" w14:textId="77777777" w:rsidR="000A2F67" w:rsidRPr="00A713A5" w:rsidRDefault="00F612D2" w:rsidP="00A267A0">
      <w:pPr>
        <w:pStyle w:val="ListParagraph"/>
        <w:numPr>
          <w:ilvl w:val="1"/>
          <w:numId w:val="1"/>
        </w:numPr>
        <w:rPr>
          <w:rFonts w:ascii="Arial" w:hAnsi="Arial" w:cs="Arial"/>
        </w:rPr>
      </w:pPr>
      <w:r w:rsidRPr="00A713A5">
        <w:rPr>
          <w:rFonts w:ascii="Arial" w:hAnsi="Arial" w:cs="Arial"/>
        </w:rPr>
        <w:t xml:space="preserve">Safety </w:t>
      </w:r>
      <w:r w:rsidR="000A2F67" w:rsidRPr="00A713A5">
        <w:rPr>
          <w:rFonts w:ascii="Arial" w:hAnsi="Arial" w:cs="Arial"/>
        </w:rPr>
        <w:t xml:space="preserve">Zone Supervisors (SZS): Pre-designated WSU Vancouver employees that are assigned and trained to assist with the safe and orderly evacuation of an area/floor </w:t>
      </w:r>
      <w:r w:rsidR="00D475C0" w:rsidRPr="00A713A5">
        <w:rPr>
          <w:rFonts w:ascii="Arial" w:hAnsi="Arial" w:cs="Arial"/>
        </w:rPr>
        <w:t xml:space="preserve">within </w:t>
      </w:r>
      <w:r w:rsidR="000A2F67" w:rsidRPr="00A713A5">
        <w:rPr>
          <w:rFonts w:ascii="Arial" w:hAnsi="Arial" w:cs="Arial"/>
        </w:rPr>
        <w:t xml:space="preserve">a </w:t>
      </w:r>
      <w:r w:rsidR="00D475C0" w:rsidRPr="00A713A5">
        <w:rPr>
          <w:rFonts w:ascii="Arial" w:hAnsi="Arial" w:cs="Arial"/>
        </w:rPr>
        <w:t xml:space="preserve">specified </w:t>
      </w:r>
      <w:r w:rsidR="000A2F67" w:rsidRPr="00A713A5">
        <w:rPr>
          <w:rFonts w:ascii="Arial" w:hAnsi="Arial" w:cs="Arial"/>
        </w:rPr>
        <w:t>building.</w:t>
      </w:r>
    </w:p>
    <w:p w14:paraId="710C787E" w14:textId="77777777" w:rsidR="000A2F67" w:rsidRPr="00A713A5" w:rsidRDefault="000A2F67" w:rsidP="00A267A0">
      <w:pPr>
        <w:pStyle w:val="ListParagraph"/>
        <w:numPr>
          <w:ilvl w:val="1"/>
          <w:numId w:val="1"/>
        </w:numPr>
        <w:rPr>
          <w:rFonts w:ascii="Arial" w:hAnsi="Arial" w:cs="Arial"/>
        </w:rPr>
      </w:pPr>
      <w:r w:rsidRPr="00A713A5">
        <w:rPr>
          <w:rFonts w:ascii="Arial" w:hAnsi="Arial" w:cs="Arial"/>
        </w:rPr>
        <w:t>Incident Commander (IC): The individual person designated to direct incident activities and response</w:t>
      </w:r>
      <w:r w:rsidR="00D475C0" w:rsidRPr="00A713A5">
        <w:rPr>
          <w:rFonts w:ascii="Arial" w:hAnsi="Arial" w:cs="Arial"/>
        </w:rPr>
        <w:t>:</w:t>
      </w:r>
    </w:p>
    <w:p w14:paraId="06777230" w14:textId="77A3BA53" w:rsidR="000A2F67" w:rsidRPr="00A713A5" w:rsidRDefault="000A2F67" w:rsidP="00A267A0">
      <w:pPr>
        <w:pStyle w:val="ListParagraph"/>
        <w:numPr>
          <w:ilvl w:val="2"/>
          <w:numId w:val="1"/>
        </w:numPr>
        <w:rPr>
          <w:rFonts w:ascii="Arial" w:hAnsi="Arial" w:cs="Arial"/>
        </w:rPr>
      </w:pPr>
      <w:r w:rsidRPr="00A713A5">
        <w:rPr>
          <w:rFonts w:ascii="Arial" w:hAnsi="Arial" w:cs="Arial"/>
        </w:rPr>
        <w:t xml:space="preserve">The </w:t>
      </w:r>
      <w:r w:rsidR="00261518" w:rsidRPr="00A713A5">
        <w:rPr>
          <w:rFonts w:ascii="Arial" w:hAnsi="Arial" w:cs="Arial"/>
        </w:rPr>
        <w:t xml:space="preserve">WSU Vancouver </w:t>
      </w:r>
      <w:r w:rsidR="00EA7905" w:rsidRPr="00A713A5">
        <w:rPr>
          <w:rFonts w:ascii="Arial" w:hAnsi="Arial" w:cs="Arial"/>
        </w:rPr>
        <w:t>Chancellor</w:t>
      </w:r>
      <w:r w:rsidR="00261518" w:rsidRPr="00A713A5">
        <w:rPr>
          <w:rFonts w:ascii="Arial" w:hAnsi="Arial" w:cs="Arial"/>
        </w:rPr>
        <w:t>,</w:t>
      </w:r>
      <w:r w:rsidR="00EA7905" w:rsidRPr="00A713A5">
        <w:rPr>
          <w:rFonts w:ascii="Arial" w:hAnsi="Arial" w:cs="Arial"/>
        </w:rPr>
        <w:t xml:space="preserve"> </w:t>
      </w:r>
      <w:r w:rsidR="00A713A5" w:rsidRPr="00A713A5">
        <w:rPr>
          <w:rFonts w:ascii="Arial" w:hAnsi="Arial" w:cs="Arial"/>
        </w:rPr>
        <w:t>or the</w:t>
      </w:r>
      <w:r w:rsidR="00261518" w:rsidRPr="00A713A5">
        <w:rPr>
          <w:rFonts w:ascii="Arial" w:hAnsi="Arial" w:cs="Arial"/>
        </w:rPr>
        <w:t xml:space="preserve"> Vice Chancellor of Finance and Operations, the Facilities Operations Director and/or the Public Safety </w:t>
      </w:r>
      <w:r w:rsidR="00EA7905" w:rsidRPr="00A713A5">
        <w:rPr>
          <w:rFonts w:ascii="Arial" w:hAnsi="Arial" w:cs="Arial"/>
        </w:rPr>
        <w:t xml:space="preserve">Lieutenant </w:t>
      </w:r>
      <w:r w:rsidRPr="00A713A5">
        <w:rPr>
          <w:rFonts w:ascii="Arial" w:hAnsi="Arial" w:cs="Arial"/>
        </w:rPr>
        <w:t xml:space="preserve">will </w:t>
      </w:r>
      <w:r w:rsidR="00261518" w:rsidRPr="00A713A5">
        <w:rPr>
          <w:rFonts w:ascii="Arial" w:hAnsi="Arial" w:cs="Arial"/>
        </w:rPr>
        <w:t xml:space="preserve">detail </w:t>
      </w:r>
      <w:r w:rsidRPr="00A713A5">
        <w:rPr>
          <w:rFonts w:ascii="Arial" w:hAnsi="Arial" w:cs="Arial"/>
        </w:rPr>
        <w:t>the development and implementation of strategic plans and approv</w:t>
      </w:r>
      <w:r w:rsidR="00261518" w:rsidRPr="00A713A5">
        <w:rPr>
          <w:rFonts w:ascii="Arial" w:hAnsi="Arial" w:cs="Arial"/>
        </w:rPr>
        <w:t>e</w:t>
      </w:r>
      <w:r w:rsidRPr="00A713A5">
        <w:rPr>
          <w:rFonts w:ascii="Arial" w:hAnsi="Arial" w:cs="Arial"/>
        </w:rPr>
        <w:t xml:space="preserve"> the ordering and releas</w:t>
      </w:r>
      <w:r w:rsidR="00261518" w:rsidRPr="00A713A5">
        <w:rPr>
          <w:rFonts w:ascii="Arial" w:hAnsi="Arial" w:cs="Arial"/>
        </w:rPr>
        <w:t xml:space="preserve">e </w:t>
      </w:r>
      <w:r w:rsidRPr="00A713A5">
        <w:rPr>
          <w:rFonts w:ascii="Arial" w:hAnsi="Arial" w:cs="Arial"/>
        </w:rPr>
        <w:t>of response resources</w:t>
      </w:r>
      <w:r w:rsidR="00A713A5" w:rsidRPr="00A713A5">
        <w:rPr>
          <w:rFonts w:ascii="Arial" w:hAnsi="Arial" w:cs="Arial"/>
        </w:rPr>
        <w:t>.;</w:t>
      </w:r>
    </w:p>
    <w:p w14:paraId="2F644B05" w14:textId="45EFED55" w:rsidR="000A2F67" w:rsidRPr="00A713A5" w:rsidRDefault="000A2F67" w:rsidP="00A267A0">
      <w:pPr>
        <w:pStyle w:val="ListParagraph"/>
        <w:numPr>
          <w:ilvl w:val="2"/>
          <w:numId w:val="1"/>
        </w:numPr>
        <w:rPr>
          <w:rFonts w:ascii="Arial" w:hAnsi="Arial" w:cs="Arial"/>
        </w:rPr>
      </w:pPr>
      <w:r w:rsidRPr="00A713A5">
        <w:rPr>
          <w:rFonts w:ascii="Arial" w:hAnsi="Arial" w:cs="Arial"/>
        </w:rPr>
        <w:t xml:space="preserve">In the absence of </w:t>
      </w:r>
      <w:r w:rsidR="00EA7905" w:rsidRPr="00A713A5">
        <w:rPr>
          <w:rFonts w:ascii="Arial" w:hAnsi="Arial" w:cs="Arial"/>
        </w:rPr>
        <w:t xml:space="preserve">the </w:t>
      </w:r>
      <w:r w:rsidRPr="00A713A5">
        <w:rPr>
          <w:rFonts w:ascii="Arial" w:hAnsi="Arial" w:cs="Arial"/>
        </w:rPr>
        <w:t>IC (or until the IC arrives on</w:t>
      </w:r>
      <w:r w:rsidR="00C35ED2">
        <w:rPr>
          <w:rFonts w:ascii="Arial" w:hAnsi="Arial" w:cs="Arial"/>
        </w:rPr>
        <w:t xml:space="preserve"> </w:t>
      </w:r>
      <w:r w:rsidRPr="00A713A5">
        <w:rPr>
          <w:rFonts w:ascii="Arial" w:hAnsi="Arial" w:cs="Arial"/>
        </w:rPr>
        <w:t>site), the on-duty University Police Officer will assume temporary command of the situation until the IC arrives on scene;</w:t>
      </w:r>
    </w:p>
    <w:p w14:paraId="359EBF68" w14:textId="695E9E6B" w:rsidR="000A2F67" w:rsidRPr="00A713A5" w:rsidRDefault="000A2F67" w:rsidP="00A267A0">
      <w:pPr>
        <w:pStyle w:val="ListParagraph"/>
        <w:numPr>
          <w:ilvl w:val="2"/>
          <w:numId w:val="1"/>
        </w:numPr>
        <w:rPr>
          <w:rFonts w:ascii="Arial" w:hAnsi="Arial" w:cs="Arial"/>
        </w:rPr>
      </w:pPr>
      <w:r w:rsidRPr="00A713A5">
        <w:rPr>
          <w:rFonts w:ascii="Arial" w:hAnsi="Arial" w:cs="Arial"/>
        </w:rPr>
        <w:t xml:space="preserve">The IC will function as the liaison to and coordinate with responding fire (Clark County Fire District #6), EMS, </w:t>
      </w:r>
      <w:r w:rsidR="00EB0B69" w:rsidRPr="00A713A5">
        <w:rPr>
          <w:rFonts w:ascii="Arial" w:hAnsi="Arial" w:cs="Arial"/>
        </w:rPr>
        <w:t>police,</w:t>
      </w:r>
      <w:r w:rsidR="00980D4D" w:rsidRPr="00A713A5">
        <w:rPr>
          <w:rFonts w:ascii="Arial" w:hAnsi="Arial" w:cs="Arial"/>
        </w:rPr>
        <w:t xml:space="preserve"> </w:t>
      </w:r>
      <w:r w:rsidRPr="00A713A5">
        <w:rPr>
          <w:rFonts w:ascii="Arial" w:hAnsi="Arial" w:cs="Arial"/>
        </w:rPr>
        <w:t>and other outside agency personnel as necessary;</w:t>
      </w:r>
    </w:p>
    <w:p w14:paraId="2621C24A" w14:textId="3CD996E7" w:rsidR="000A2F67" w:rsidRPr="00A713A5" w:rsidRDefault="000A2F67" w:rsidP="00A267A0">
      <w:pPr>
        <w:pStyle w:val="ListParagraph"/>
        <w:numPr>
          <w:ilvl w:val="2"/>
          <w:numId w:val="1"/>
        </w:numPr>
        <w:rPr>
          <w:rFonts w:ascii="Arial" w:hAnsi="Arial" w:cs="Arial"/>
        </w:rPr>
      </w:pPr>
      <w:r w:rsidRPr="00A713A5">
        <w:rPr>
          <w:rFonts w:ascii="Arial" w:hAnsi="Arial" w:cs="Arial"/>
        </w:rPr>
        <w:t>Incident Command Post (ICP): The location where the IC will receive reports from the safety zone supervisors, typically this w</w:t>
      </w:r>
      <w:r w:rsidR="008723E6" w:rsidRPr="00A713A5">
        <w:rPr>
          <w:rFonts w:ascii="Arial" w:hAnsi="Arial" w:cs="Arial"/>
        </w:rPr>
        <w:t>ill</w:t>
      </w:r>
      <w:r w:rsidRPr="00A713A5">
        <w:rPr>
          <w:rFonts w:ascii="Arial" w:hAnsi="Arial" w:cs="Arial"/>
        </w:rPr>
        <w:t xml:space="preserve"> be located in </w:t>
      </w:r>
      <w:r w:rsidR="00803FF5" w:rsidRPr="00A713A5">
        <w:rPr>
          <w:rFonts w:ascii="Arial" w:hAnsi="Arial" w:cs="Arial"/>
        </w:rPr>
        <w:t xml:space="preserve">the WSU Vancouver </w:t>
      </w:r>
      <w:r w:rsidRPr="00A713A5">
        <w:rPr>
          <w:rFonts w:ascii="Arial" w:hAnsi="Arial" w:cs="Arial"/>
        </w:rPr>
        <w:t>Classroom Building</w:t>
      </w:r>
      <w:r w:rsidR="00803FF5" w:rsidRPr="00A713A5">
        <w:rPr>
          <w:rFonts w:ascii="Arial" w:hAnsi="Arial" w:cs="Arial"/>
        </w:rPr>
        <w:t xml:space="preserve"> (Room 120)</w:t>
      </w:r>
      <w:r w:rsidRPr="00A713A5">
        <w:rPr>
          <w:rFonts w:ascii="Arial" w:hAnsi="Arial" w:cs="Arial"/>
        </w:rPr>
        <w:t xml:space="preserve">. The IC will receive and </w:t>
      </w:r>
      <w:r w:rsidR="00A22E66" w:rsidRPr="00A713A5">
        <w:rPr>
          <w:rFonts w:ascii="Arial" w:hAnsi="Arial" w:cs="Arial"/>
        </w:rPr>
        <w:t xml:space="preserve">disseminate </w:t>
      </w:r>
      <w:r w:rsidRPr="00A713A5">
        <w:rPr>
          <w:rFonts w:ascii="Arial" w:hAnsi="Arial" w:cs="Arial"/>
        </w:rPr>
        <w:t xml:space="preserve">information </w:t>
      </w:r>
      <w:r w:rsidR="00E4308C" w:rsidRPr="00A713A5">
        <w:rPr>
          <w:rFonts w:ascii="Arial" w:hAnsi="Arial" w:cs="Arial"/>
        </w:rPr>
        <w:t xml:space="preserve">concerning the event </w:t>
      </w:r>
      <w:r w:rsidRPr="00A713A5">
        <w:rPr>
          <w:rFonts w:ascii="Arial" w:hAnsi="Arial" w:cs="Arial"/>
        </w:rPr>
        <w:t xml:space="preserve">received from this location. </w:t>
      </w:r>
    </w:p>
    <w:p w14:paraId="78274BA0" w14:textId="2070BB69" w:rsidR="000A2F67" w:rsidRPr="00A713A5" w:rsidRDefault="000A2F67" w:rsidP="00A267A0">
      <w:pPr>
        <w:pStyle w:val="ListParagraph"/>
        <w:numPr>
          <w:ilvl w:val="2"/>
          <w:numId w:val="1"/>
        </w:numPr>
        <w:rPr>
          <w:rFonts w:ascii="Arial" w:hAnsi="Arial" w:cs="Arial"/>
        </w:rPr>
      </w:pPr>
      <w:r w:rsidRPr="00A713A5">
        <w:rPr>
          <w:rFonts w:ascii="Arial" w:hAnsi="Arial" w:cs="Arial"/>
        </w:rPr>
        <w:t xml:space="preserve">The Incident Commander (IC) will </w:t>
      </w:r>
      <w:r w:rsidR="00261518" w:rsidRPr="00A713A5">
        <w:rPr>
          <w:rFonts w:ascii="Arial" w:hAnsi="Arial" w:cs="Arial"/>
        </w:rPr>
        <w:t xml:space="preserve">receive information concerning a building evacuation at the evacuation rally point for the affected building. For larger scale emergencies, the Incident Command Post may be </w:t>
      </w:r>
      <w:r w:rsidRPr="00A713A5">
        <w:rPr>
          <w:rFonts w:ascii="Arial" w:hAnsi="Arial" w:cs="Arial"/>
        </w:rPr>
        <w:t xml:space="preserve">located at </w:t>
      </w:r>
      <w:r w:rsidRPr="00A713A5">
        <w:rPr>
          <w:rFonts w:ascii="Arial" w:hAnsi="Arial" w:cs="Arial"/>
          <w:b/>
        </w:rPr>
        <w:t>the WSU Vancouver Public Safety Office located within Classroom building (</w:t>
      </w:r>
      <w:r w:rsidR="008759CB" w:rsidRPr="00A713A5">
        <w:rPr>
          <w:rFonts w:ascii="Arial" w:hAnsi="Arial" w:cs="Arial"/>
          <w:b/>
        </w:rPr>
        <w:t>VC</w:t>
      </w:r>
      <w:r w:rsidR="008759CB">
        <w:rPr>
          <w:rFonts w:ascii="Arial" w:hAnsi="Arial" w:cs="Arial"/>
          <w:b/>
        </w:rPr>
        <w:t>LS</w:t>
      </w:r>
      <w:r w:rsidR="008759CB" w:rsidRPr="00A713A5">
        <w:rPr>
          <w:rFonts w:ascii="Arial" w:hAnsi="Arial" w:cs="Arial"/>
          <w:b/>
        </w:rPr>
        <w:t xml:space="preserve"> </w:t>
      </w:r>
      <w:r w:rsidRPr="00A713A5">
        <w:rPr>
          <w:rFonts w:ascii="Arial" w:hAnsi="Arial" w:cs="Arial"/>
          <w:b/>
        </w:rPr>
        <w:t xml:space="preserve">Rm. 120), Phone # </w:t>
      </w:r>
      <w:r w:rsidR="00720A7E" w:rsidRPr="00A713A5">
        <w:rPr>
          <w:rFonts w:ascii="Arial" w:hAnsi="Arial" w:cs="Arial"/>
          <w:b/>
        </w:rPr>
        <w:t>360-54</w:t>
      </w:r>
      <w:r w:rsidRPr="00A713A5">
        <w:rPr>
          <w:rFonts w:ascii="Arial" w:hAnsi="Arial" w:cs="Arial"/>
          <w:b/>
        </w:rPr>
        <w:t xml:space="preserve">6-9001 (pager# </w:t>
      </w:r>
      <w:r w:rsidRPr="00A713A5">
        <w:rPr>
          <w:rFonts w:ascii="Arial" w:hAnsi="Arial" w:cs="Arial"/>
          <w:b/>
        </w:rPr>
        <w:lastRenderedPageBreak/>
        <w:t>360-690-1527).</w:t>
      </w:r>
      <w:r w:rsidRPr="00A713A5">
        <w:rPr>
          <w:rFonts w:ascii="Arial" w:hAnsi="Arial" w:cs="Arial"/>
        </w:rPr>
        <w:t xml:space="preserve"> Safety Zone Supervisors are responsible </w:t>
      </w:r>
      <w:r w:rsidR="00BD514D" w:rsidRPr="00A713A5">
        <w:rPr>
          <w:rFonts w:ascii="Arial" w:hAnsi="Arial" w:cs="Arial"/>
        </w:rPr>
        <w:t xml:space="preserve">to know the </w:t>
      </w:r>
      <w:r w:rsidRPr="00A713A5">
        <w:rPr>
          <w:rFonts w:ascii="Arial" w:hAnsi="Arial" w:cs="Arial"/>
        </w:rPr>
        <w:t xml:space="preserve">location </w:t>
      </w:r>
      <w:r w:rsidR="00004E46" w:rsidRPr="00A713A5">
        <w:rPr>
          <w:rFonts w:ascii="Arial" w:hAnsi="Arial" w:cs="Arial"/>
        </w:rPr>
        <w:t xml:space="preserve">of this room </w:t>
      </w:r>
      <w:r w:rsidRPr="00A713A5">
        <w:rPr>
          <w:rFonts w:ascii="Arial" w:hAnsi="Arial" w:cs="Arial"/>
        </w:rPr>
        <w:t xml:space="preserve">is as well as contact </w:t>
      </w:r>
      <w:r w:rsidR="00004E46" w:rsidRPr="00A713A5">
        <w:rPr>
          <w:rFonts w:ascii="Arial" w:hAnsi="Arial" w:cs="Arial"/>
        </w:rPr>
        <w:t xml:space="preserve">information </w:t>
      </w:r>
      <w:r w:rsidRPr="00A713A5">
        <w:rPr>
          <w:rFonts w:ascii="Arial" w:hAnsi="Arial" w:cs="Arial"/>
        </w:rPr>
        <w:t xml:space="preserve">for </w:t>
      </w:r>
      <w:r w:rsidR="00004E46" w:rsidRPr="00A713A5">
        <w:rPr>
          <w:rFonts w:ascii="Arial" w:hAnsi="Arial" w:cs="Arial"/>
        </w:rPr>
        <w:t xml:space="preserve">WSU Vancouver </w:t>
      </w:r>
      <w:r w:rsidRPr="00A713A5">
        <w:rPr>
          <w:rFonts w:ascii="Arial" w:hAnsi="Arial" w:cs="Arial"/>
        </w:rPr>
        <w:t>Public Safety</w:t>
      </w:r>
      <w:r w:rsidR="000C7309" w:rsidRPr="00A713A5">
        <w:rPr>
          <w:rFonts w:ascii="Arial" w:hAnsi="Arial" w:cs="Arial"/>
        </w:rPr>
        <w:t xml:space="preserve"> (</w:t>
      </w:r>
      <w:r w:rsidR="00720A7E" w:rsidRPr="00A713A5">
        <w:rPr>
          <w:rFonts w:ascii="Arial" w:hAnsi="Arial" w:cs="Arial"/>
        </w:rPr>
        <w:t>360-54</w:t>
      </w:r>
      <w:r w:rsidR="000C7309" w:rsidRPr="00A713A5">
        <w:rPr>
          <w:rFonts w:ascii="Arial" w:hAnsi="Arial" w:cs="Arial"/>
        </w:rPr>
        <w:t>6-9001 or 6-9002)</w:t>
      </w:r>
      <w:r w:rsidRPr="00A713A5">
        <w:rPr>
          <w:rFonts w:ascii="Arial" w:hAnsi="Arial" w:cs="Arial"/>
        </w:rPr>
        <w:t>.</w:t>
      </w:r>
    </w:p>
    <w:p w14:paraId="168D228D" w14:textId="77777777" w:rsidR="000A2F67" w:rsidRPr="00A713A5" w:rsidRDefault="000A2F67" w:rsidP="00A267A0">
      <w:pPr>
        <w:pStyle w:val="ListParagraph"/>
        <w:numPr>
          <w:ilvl w:val="2"/>
          <w:numId w:val="1"/>
        </w:numPr>
        <w:rPr>
          <w:rFonts w:ascii="Arial" w:hAnsi="Arial" w:cs="Arial"/>
        </w:rPr>
      </w:pPr>
      <w:r w:rsidRPr="00A713A5">
        <w:rPr>
          <w:rFonts w:ascii="Arial" w:hAnsi="Arial" w:cs="Arial"/>
        </w:rPr>
        <w:t>Additionally, the IC will coordinate with responding emergency agencies such as Clark County Fire District #6</w:t>
      </w:r>
      <w:r w:rsidR="00445875" w:rsidRPr="00A713A5">
        <w:rPr>
          <w:rFonts w:ascii="Arial" w:hAnsi="Arial" w:cs="Arial"/>
        </w:rPr>
        <w:t xml:space="preserve"> (360-576-1195)</w:t>
      </w:r>
      <w:r w:rsidRPr="00A713A5">
        <w:rPr>
          <w:rFonts w:ascii="Arial" w:hAnsi="Arial" w:cs="Arial"/>
        </w:rPr>
        <w:t>, etc.;</w:t>
      </w:r>
    </w:p>
    <w:p w14:paraId="3F734494" w14:textId="1FD26358" w:rsidR="000A2F67" w:rsidRPr="00A713A5" w:rsidRDefault="000A2F67" w:rsidP="00A267A0">
      <w:pPr>
        <w:pStyle w:val="ListParagraph"/>
        <w:numPr>
          <w:ilvl w:val="2"/>
          <w:numId w:val="1"/>
        </w:numPr>
        <w:rPr>
          <w:rFonts w:ascii="Arial" w:hAnsi="Arial" w:cs="Arial"/>
        </w:rPr>
      </w:pPr>
      <w:r w:rsidRPr="00A713A5">
        <w:rPr>
          <w:rFonts w:ascii="Arial" w:hAnsi="Arial" w:cs="Arial"/>
        </w:rPr>
        <w:t xml:space="preserve">Staging Area </w:t>
      </w:r>
      <w:r w:rsidR="00875C05">
        <w:rPr>
          <w:rFonts w:ascii="Arial" w:hAnsi="Arial" w:cs="Arial"/>
        </w:rPr>
        <w:t>–</w:t>
      </w:r>
      <w:r w:rsidRPr="00A713A5">
        <w:rPr>
          <w:rFonts w:ascii="Arial" w:hAnsi="Arial" w:cs="Arial"/>
        </w:rPr>
        <w:t xml:space="preserve"> the location where additional responding personnel and equipment will be designated and assigned.</w:t>
      </w:r>
      <w:r w:rsidRPr="00A713A5">
        <w:rPr>
          <w:rFonts w:ascii="Arial" w:hAnsi="Arial" w:cs="Arial"/>
        </w:rPr>
        <w:br/>
      </w:r>
    </w:p>
    <w:p w14:paraId="441AB4F0" w14:textId="78D149D3" w:rsidR="00036618" w:rsidRPr="00A713A5" w:rsidRDefault="000A2F67" w:rsidP="00A267A0">
      <w:pPr>
        <w:pStyle w:val="ListParagraph"/>
        <w:numPr>
          <w:ilvl w:val="0"/>
          <w:numId w:val="1"/>
        </w:numPr>
        <w:rPr>
          <w:rFonts w:ascii="Arial" w:hAnsi="Arial" w:cs="Arial"/>
        </w:rPr>
      </w:pPr>
      <w:bookmarkStart w:id="1" w:name="_TOC_250002"/>
      <w:r w:rsidRPr="00BB7115">
        <w:rPr>
          <w:rFonts w:ascii="Arial" w:eastAsia="Arial" w:hAnsi="Arial" w:cs="Arial"/>
          <w:b/>
          <w:bCs/>
          <w:u w:val="single"/>
        </w:rPr>
        <w:t>SCOPE AND TRAINING</w:t>
      </w:r>
      <w:bookmarkEnd w:id="1"/>
      <w:r w:rsidRPr="00A713A5">
        <w:rPr>
          <w:rFonts w:ascii="Arial" w:hAnsi="Arial" w:cs="Arial"/>
        </w:rPr>
        <w:br/>
      </w:r>
      <w:r w:rsidRPr="00A713A5">
        <w:rPr>
          <w:rFonts w:ascii="Arial" w:hAnsi="Arial" w:cs="Arial"/>
        </w:rPr>
        <w:br/>
      </w:r>
      <w:r w:rsidR="008E2BA5" w:rsidRPr="00A713A5">
        <w:rPr>
          <w:rFonts w:ascii="Arial" w:eastAsia="Arial" w:hAnsi="Arial" w:cs="Arial"/>
        </w:rPr>
        <w:t xml:space="preserve">Each floor of </w:t>
      </w:r>
      <w:r w:rsidR="00B078AD" w:rsidRPr="00A713A5">
        <w:rPr>
          <w:rFonts w:ascii="Arial" w:eastAsia="Arial" w:hAnsi="Arial" w:cs="Arial"/>
        </w:rPr>
        <w:t xml:space="preserve">every </w:t>
      </w:r>
      <w:r w:rsidR="008E2BA5" w:rsidRPr="00A713A5">
        <w:rPr>
          <w:rFonts w:ascii="Arial" w:eastAsia="Arial" w:hAnsi="Arial" w:cs="Arial"/>
        </w:rPr>
        <w:t>building</w:t>
      </w:r>
      <w:r w:rsidR="00AA2D56" w:rsidRPr="00A713A5">
        <w:rPr>
          <w:rFonts w:ascii="Arial" w:eastAsia="Arial" w:hAnsi="Arial" w:cs="Arial"/>
        </w:rPr>
        <w:t xml:space="preserve"> </w:t>
      </w:r>
      <w:r w:rsidR="00E23F7C" w:rsidRPr="00A713A5">
        <w:rPr>
          <w:rFonts w:ascii="Arial" w:eastAsia="Arial" w:hAnsi="Arial" w:cs="Arial"/>
        </w:rPr>
        <w:t>should have</w:t>
      </w:r>
      <w:r w:rsidR="008E2BA5" w:rsidRPr="00A713A5">
        <w:rPr>
          <w:rFonts w:ascii="Arial" w:eastAsia="Arial" w:hAnsi="Arial" w:cs="Arial"/>
        </w:rPr>
        <w:t xml:space="preserve"> a primary </w:t>
      </w:r>
      <w:r w:rsidR="00B078AD" w:rsidRPr="00A713A5">
        <w:rPr>
          <w:rFonts w:ascii="Arial" w:eastAsia="Arial" w:hAnsi="Arial" w:cs="Arial"/>
        </w:rPr>
        <w:t xml:space="preserve">as well as </w:t>
      </w:r>
      <w:r w:rsidR="008E2BA5" w:rsidRPr="00A713A5">
        <w:rPr>
          <w:rFonts w:ascii="Arial" w:eastAsia="Arial" w:hAnsi="Arial" w:cs="Arial"/>
        </w:rPr>
        <w:t xml:space="preserve">alternate </w:t>
      </w:r>
      <w:r w:rsidR="00526A48" w:rsidRPr="00A713A5">
        <w:rPr>
          <w:rFonts w:ascii="Arial" w:eastAsia="Arial" w:hAnsi="Arial" w:cs="Arial"/>
        </w:rPr>
        <w:t>S</w:t>
      </w:r>
      <w:r w:rsidR="008E2BA5" w:rsidRPr="00A713A5">
        <w:rPr>
          <w:rFonts w:ascii="Arial" w:eastAsia="Arial" w:hAnsi="Arial" w:cs="Arial"/>
        </w:rPr>
        <w:t xml:space="preserve">afety </w:t>
      </w:r>
      <w:r w:rsidR="00526A48" w:rsidRPr="00A713A5">
        <w:rPr>
          <w:rFonts w:ascii="Arial" w:eastAsia="Arial" w:hAnsi="Arial" w:cs="Arial"/>
        </w:rPr>
        <w:t>Z</w:t>
      </w:r>
      <w:r w:rsidR="008E2BA5" w:rsidRPr="00A713A5">
        <w:rPr>
          <w:rFonts w:ascii="Arial" w:eastAsia="Arial" w:hAnsi="Arial" w:cs="Arial"/>
        </w:rPr>
        <w:t xml:space="preserve">one </w:t>
      </w:r>
      <w:r w:rsidR="00526A48" w:rsidRPr="00A713A5">
        <w:rPr>
          <w:rFonts w:ascii="Arial" w:eastAsia="Arial" w:hAnsi="Arial" w:cs="Arial"/>
        </w:rPr>
        <w:t>S</w:t>
      </w:r>
      <w:r w:rsidR="008E2BA5" w:rsidRPr="00A713A5">
        <w:rPr>
          <w:rFonts w:ascii="Arial" w:eastAsia="Arial" w:hAnsi="Arial" w:cs="Arial"/>
        </w:rPr>
        <w:t>upervisor</w:t>
      </w:r>
      <w:r w:rsidR="005B792C" w:rsidRPr="00A713A5">
        <w:rPr>
          <w:rFonts w:ascii="Arial" w:eastAsia="Arial" w:hAnsi="Arial" w:cs="Arial"/>
        </w:rPr>
        <w:t xml:space="preserve"> (SZS)</w:t>
      </w:r>
      <w:r w:rsidR="008E2BA5" w:rsidRPr="00A713A5">
        <w:rPr>
          <w:rFonts w:ascii="Arial" w:eastAsia="Arial" w:hAnsi="Arial" w:cs="Arial"/>
        </w:rPr>
        <w:t xml:space="preserve">. It is the responsibility of these individuals to be knowledgeable of this emergency plan. A copy of this emergency plan will be provided to each person upon assignment to their position. SZS individuals will attend an initial training session, as well as be provided with annual refresher training, sponsored by the Department of Public Safety with the support of the WSU Vancouver Safety Committee and </w:t>
      </w:r>
      <w:r w:rsidR="00B078AD" w:rsidRPr="00A713A5">
        <w:rPr>
          <w:rFonts w:ascii="Arial" w:eastAsia="Arial" w:hAnsi="Arial" w:cs="Arial"/>
        </w:rPr>
        <w:t xml:space="preserve">the </w:t>
      </w:r>
      <w:r w:rsidR="008E2BA5" w:rsidRPr="00A713A5">
        <w:rPr>
          <w:rFonts w:ascii="Arial" w:hAnsi="Arial" w:cs="Arial"/>
        </w:rPr>
        <w:t>WSU Vancouver</w:t>
      </w:r>
      <w:r w:rsidR="008E2BA5" w:rsidRPr="00A713A5">
        <w:rPr>
          <w:rFonts w:ascii="Arial" w:eastAsia="Arial" w:hAnsi="Arial" w:cs="Arial"/>
        </w:rPr>
        <w:t xml:space="preserve"> EH&amp;S Coordinator. Initial and refresher trainings will be conducted yearly</w:t>
      </w:r>
      <w:r w:rsidR="0048269E">
        <w:rPr>
          <w:rFonts w:ascii="Arial" w:eastAsia="Arial" w:hAnsi="Arial" w:cs="Arial"/>
        </w:rPr>
        <w:t>—</w:t>
      </w:r>
      <w:r w:rsidR="008E2BA5" w:rsidRPr="00A713A5">
        <w:rPr>
          <w:rFonts w:ascii="Arial" w:eastAsia="Arial" w:hAnsi="Arial" w:cs="Arial"/>
        </w:rPr>
        <w:t>or as needed (i.e.</w:t>
      </w:r>
      <w:r w:rsidR="00C35ED2">
        <w:rPr>
          <w:rFonts w:ascii="Arial" w:eastAsia="Arial" w:hAnsi="Arial" w:cs="Arial"/>
        </w:rPr>
        <w:t>,</w:t>
      </w:r>
      <w:r w:rsidR="008E2BA5" w:rsidRPr="00A713A5">
        <w:rPr>
          <w:rFonts w:ascii="Arial" w:eastAsia="Arial" w:hAnsi="Arial" w:cs="Arial"/>
        </w:rPr>
        <w:t xml:space="preserve"> new hires, etc.)</w:t>
      </w:r>
      <w:r w:rsidR="00AA2D56" w:rsidRPr="00A713A5">
        <w:rPr>
          <w:rFonts w:ascii="Arial" w:eastAsia="Arial" w:hAnsi="Arial" w:cs="Arial"/>
        </w:rPr>
        <w:t xml:space="preserve"> by a representative of the </w:t>
      </w:r>
      <w:r w:rsidR="00036618" w:rsidRPr="00A713A5">
        <w:rPr>
          <w:rFonts w:ascii="Arial" w:eastAsia="Arial" w:hAnsi="Arial" w:cs="Arial"/>
        </w:rPr>
        <w:t xml:space="preserve">WSU Vancouver Department of Public Safety with the support of the WSU Vancouver EH&amp;S Coordinator. </w:t>
      </w:r>
    </w:p>
    <w:p w14:paraId="4F9C267D" w14:textId="100A097C" w:rsidR="000A2F67" w:rsidRPr="00A713A5" w:rsidRDefault="00F612D2" w:rsidP="00020AF2">
      <w:pPr>
        <w:pStyle w:val="ListParagraph"/>
        <w:rPr>
          <w:rFonts w:ascii="Arial" w:hAnsi="Arial" w:cs="Arial"/>
        </w:rPr>
      </w:pPr>
      <w:r w:rsidRPr="00A713A5">
        <w:rPr>
          <w:rFonts w:ascii="Arial" w:hAnsi="Arial" w:cs="Arial"/>
        </w:rPr>
        <w:br/>
      </w:r>
      <w:r w:rsidRPr="00A713A5">
        <w:rPr>
          <w:rFonts w:ascii="Arial" w:eastAsia="Arial" w:hAnsi="Arial" w:cs="Arial"/>
        </w:rPr>
        <w:t xml:space="preserve">The Facilities </w:t>
      </w:r>
      <w:r w:rsidRPr="00A713A5">
        <w:rPr>
          <w:rFonts w:ascii="Arial" w:hAnsi="Arial" w:cs="Arial"/>
        </w:rPr>
        <w:t>Services</w:t>
      </w:r>
      <w:r w:rsidRPr="00A713A5">
        <w:rPr>
          <w:rFonts w:ascii="Arial" w:eastAsia="Arial" w:hAnsi="Arial" w:cs="Arial"/>
        </w:rPr>
        <w:t xml:space="preserve"> Manager and Public Safety Director/Incident Commander will have thorough knowledge of the emergency response plan. In addition, the on-duty </w:t>
      </w:r>
      <w:r w:rsidR="000602B4" w:rsidRPr="00A713A5">
        <w:rPr>
          <w:rFonts w:ascii="Arial" w:eastAsia="Arial" w:hAnsi="Arial" w:cs="Arial"/>
        </w:rPr>
        <w:t>P</w:t>
      </w:r>
      <w:r w:rsidRPr="00A713A5">
        <w:rPr>
          <w:rFonts w:ascii="Arial" w:eastAsia="Arial" w:hAnsi="Arial" w:cs="Arial"/>
        </w:rPr>
        <w:t xml:space="preserve">ublic </w:t>
      </w:r>
      <w:r w:rsidR="000602B4" w:rsidRPr="00A713A5">
        <w:rPr>
          <w:rFonts w:ascii="Arial" w:eastAsia="Arial" w:hAnsi="Arial" w:cs="Arial"/>
        </w:rPr>
        <w:t>S</w:t>
      </w:r>
      <w:r w:rsidRPr="00A713A5">
        <w:rPr>
          <w:rFonts w:ascii="Arial" w:eastAsia="Arial" w:hAnsi="Arial" w:cs="Arial"/>
        </w:rPr>
        <w:t xml:space="preserve">afety </w:t>
      </w:r>
      <w:r w:rsidR="000602B4" w:rsidRPr="00A713A5">
        <w:rPr>
          <w:rFonts w:ascii="Arial" w:eastAsia="Arial" w:hAnsi="Arial" w:cs="Arial"/>
        </w:rPr>
        <w:t>O</w:t>
      </w:r>
      <w:r w:rsidRPr="00A713A5">
        <w:rPr>
          <w:rFonts w:ascii="Arial" w:eastAsia="Arial" w:hAnsi="Arial" w:cs="Arial"/>
        </w:rPr>
        <w:t xml:space="preserve">fficer will have </w:t>
      </w:r>
      <w:r w:rsidR="000602B4" w:rsidRPr="00A713A5">
        <w:rPr>
          <w:rFonts w:ascii="Arial" w:eastAsia="Arial" w:hAnsi="Arial" w:cs="Arial"/>
        </w:rPr>
        <w:t>tho</w:t>
      </w:r>
      <w:r w:rsidR="00487553" w:rsidRPr="00A713A5">
        <w:rPr>
          <w:rFonts w:ascii="Arial" w:eastAsia="Arial" w:hAnsi="Arial" w:cs="Arial"/>
        </w:rPr>
        <w:t>r</w:t>
      </w:r>
      <w:r w:rsidR="00D64C54" w:rsidRPr="00A713A5">
        <w:rPr>
          <w:rFonts w:ascii="Arial" w:eastAsia="Arial" w:hAnsi="Arial" w:cs="Arial"/>
        </w:rPr>
        <w:t>o</w:t>
      </w:r>
      <w:r w:rsidR="000602B4" w:rsidRPr="00A713A5">
        <w:rPr>
          <w:rFonts w:ascii="Arial" w:eastAsia="Arial" w:hAnsi="Arial" w:cs="Arial"/>
        </w:rPr>
        <w:t xml:space="preserve">ugh </w:t>
      </w:r>
      <w:r w:rsidRPr="00A713A5">
        <w:rPr>
          <w:rFonts w:ascii="Arial" w:eastAsia="Arial" w:hAnsi="Arial" w:cs="Arial"/>
        </w:rPr>
        <w:t xml:space="preserve">knowledge of the plan and will notify the Incident Commander immediately should the plan need to be implemented. These individuals have the primary responsibility to oversee the implementation of this plan in the event of an actual emergency. In addition, </w:t>
      </w:r>
      <w:r w:rsidR="000602B4" w:rsidRPr="00A713A5">
        <w:rPr>
          <w:rFonts w:ascii="Arial" w:eastAsia="Arial" w:hAnsi="Arial" w:cs="Arial"/>
        </w:rPr>
        <w:t xml:space="preserve">SZS </w:t>
      </w:r>
      <w:r w:rsidRPr="00A713A5">
        <w:rPr>
          <w:rFonts w:ascii="Arial" w:eastAsia="Arial" w:hAnsi="Arial" w:cs="Arial"/>
        </w:rPr>
        <w:t xml:space="preserve">assigned individuals will coordinate and oversee at least one evacuation drill </w:t>
      </w:r>
      <w:r w:rsidR="000602B4" w:rsidRPr="00A713A5">
        <w:rPr>
          <w:rFonts w:ascii="Arial" w:eastAsia="Arial" w:hAnsi="Arial" w:cs="Arial"/>
        </w:rPr>
        <w:t xml:space="preserve">conducted </w:t>
      </w:r>
      <w:r w:rsidRPr="00A713A5">
        <w:rPr>
          <w:rFonts w:ascii="Arial" w:eastAsia="Arial" w:hAnsi="Arial" w:cs="Arial"/>
        </w:rPr>
        <w:t>on an annual basis per facility</w:t>
      </w:r>
      <w:r w:rsidR="00AD70EF" w:rsidRPr="00A713A5">
        <w:rPr>
          <w:rFonts w:ascii="Arial" w:eastAsia="Arial" w:hAnsi="Arial" w:cs="Arial"/>
        </w:rPr>
        <w:t xml:space="preserve"> and/or campus wide</w:t>
      </w:r>
      <w:r w:rsidRPr="00A713A5">
        <w:rPr>
          <w:rFonts w:ascii="Arial" w:eastAsia="Arial" w:hAnsi="Arial" w:cs="Arial"/>
        </w:rPr>
        <w:t>.</w:t>
      </w:r>
      <w:r w:rsidRPr="00A713A5">
        <w:rPr>
          <w:rFonts w:ascii="Arial" w:hAnsi="Arial" w:cs="Arial"/>
        </w:rPr>
        <w:br/>
      </w:r>
      <w:r w:rsidRPr="00A713A5">
        <w:rPr>
          <w:rFonts w:ascii="Arial" w:hAnsi="Arial" w:cs="Arial"/>
        </w:rPr>
        <w:br/>
        <w:t>When</w:t>
      </w:r>
      <w:r w:rsidR="00F21FBF" w:rsidRPr="00A713A5">
        <w:rPr>
          <w:rFonts w:ascii="Arial" w:hAnsi="Arial" w:cs="Arial"/>
        </w:rPr>
        <w:t>ever</w:t>
      </w:r>
      <w:r w:rsidRPr="00A713A5">
        <w:rPr>
          <w:rFonts w:ascii="Arial" w:hAnsi="Arial" w:cs="Arial"/>
        </w:rPr>
        <w:t xml:space="preserve"> feasible, all training and drills should be planned with</w:t>
      </w:r>
      <w:r w:rsidR="00F21FBF" w:rsidRPr="00A713A5">
        <w:rPr>
          <w:rFonts w:ascii="Arial" w:hAnsi="Arial" w:cs="Arial"/>
        </w:rPr>
        <w:t>,</w:t>
      </w:r>
      <w:r w:rsidRPr="00A713A5">
        <w:rPr>
          <w:rFonts w:ascii="Arial" w:hAnsi="Arial" w:cs="Arial"/>
        </w:rPr>
        <w:t xml:space="preserve"> and coordinated to include the participation of Clark County Fire District #6 personnel to provide subject expert oversight. Whenever revised, a copy of the WSU Vancouver Emergency Response plan will be provided to Clark County Fire District #6 for further input and/or review and approval.</w:t>
      </w:r>
      <w:r w:rsidRPr="00A713A5">
        <w:rPr>
          <w:rFonts w:ascii="Arial" w:hAnsi="Arial" w:cs="Arial"/>
        </w:rPr>
        <w:br/>
      </w:r>
    </w:p>
    <w:p w14:paraId="347D784E" w14:textId="77777777" w:rsidR="00F612D2" w:rsidRPr="00A713A5" w:rsidRDefault="00F612D2" w:rsidP="00A267A0">
      <w:pPr>
        <w:pStyle w:val="ListParagraph"/>
        <w:numPr>
          <w:ilvl w:val="0"/>
          <w:numId w:val="1"/>
        </w:numPr>
        <w:rPr>
          <w:rFonts w:ascii="Arial" w:hAnsi="Arial" w:cs="Arial"/>
        </w:rPr>
      </w:pPr>
      <w:r w:rsidRPr="00A713A5">
        <w:rPr>
          <w:rFonts w:ascii="Arial" w:hAnsi="Arial" w:cs="Arial"/>
          <w:b/>
          <w:u w:val="single"/>
        </w:rPr>
        <w:t>ROLES AND RESPONSIBLITIES</w:t>
      </w:r>
      <w:r w:rsidRPr="00A713A5">
        <w:rPr>
          <w:rFonts w:ascii="Arial" w:hAnsi="Arial" w:cs="Arial"/>
        </w:rPr>
        <w:br/>
      </w:r>
    </w:p>
    <w:p w14:paraId="4C7D1B95" w14:textId="77777777" w:rsidR="00F612D2" w:rsidRPr="00A713A5" w:rsidRDefault="00F612D2" w:rsidP="00A267A0">
      <w:pPr>
        <w:pStyle w:val="ListParagraph"/>
        <w:numPr>
          <w:ilvl w:val="1"/>
          <w:numId w:val="1"/>
        </w:numPr>
        <w:rPr>
          <w:rFonts w:ascii="Arial" w:hAnsi="Arial" w:cs="Arial"/>
        </w:rPr>
      </w:pPr>
      <w:r w:rsidRPr="00A713A5">
        <w:rPr>
          <w:rFonts w:ascii="Arial" w:hAnsi="Arial" w:cs="Arial"/>
        </w:rPr>
        <w:t>Employees and Students will:</w:t>
      </w:r>
    </w:p>
    <w:p w14:paraId="7697F566" w14:textId="77777777" w:rsidR="00F612D2" w:rsidRPr="00A713A5" w:rsidRDefault="00F612D2" w:rsidP="00A267A0">
      <w:pPr>
        <w:pStyle w:val="ListParagraph"/>
        <w:numPr>
          <w:ilvl w:val="2"/>
          <w:numId w:val="1"/>
        </w:numPr>
        <w:rPr>
          <w:rFonts w:ascii="Arial" w:hAnsi="Arial" w:cs="Arial"/>
        </w:rPr>
      </w:pPr>
      <w:r w:rsidRPr="00A713A5">
        <w:rPr>
          <w:rFonts w:ascii="Arial" w:hAnsi="Arial" w:cs="Arial"/>
        </w:rPr>
        <w:t>Evacuate when instructed to do so by university officials, Fire Department or Law Enforcement personnel, or upon the activation of the fire alarm system;</w:t>
      </w:r>
    </w:p>
    <w:p w14:paraId="3EAE34D4" w14:textId="77777777" w:rsidR="00F612D2" w:rsidRPr="00A713A5" w:rsidRDefault="00F612D2" w:rsidP="00A267A0">
      <w:pPr>
        <w:pStyle w:val="ListParagraph"/>
        <w:numPr>
          <w:ilvl w:val="2"/>
          <w:numId w:val="1"/>
        </w:numPr>
        <w:rPr>
          <w:rFonts w:ascii="Arial" w:hAnsi="Arial" w:cs="Arial"/>
        </w:rPr>
      </w:pPr>
      <w:r w:rsidRPr="00A713A5">
        <w:rPr>
          <w:rFonts w:ascii="Arial" w:hAnsi="Arial" w:cs="Arial"/>
        </w:rPr>
        <w:t xml:space="preserve">Proceed in an orderly fashion out of the building and proceed to designated </w:t>
      </w:r>
      <w:r w:rsidR="00AD70EF" w:rsidRPr="00A713A5">
        <w:rPr>
          <w:rFonts w:ascii="Arial" w:hAnsi="Arial" w:cs="Arial"/>
        </w:rPr>
        <w:t xml:space="preserve">assembly </w:t>
      </w:r>
      <w:r w:rsidRPr="00A713A5">
        <w:rPr>
          <w:rFonts w:ascii="Arial" w:hAnsi="Arial" w:cs="Arial"/>
        </w:rPr>
        <w:t xml:space="preserve">areas as directed by previous training </w:t>
      </w:r>
      <w:r w:rsidR="00AD70EF" w:rsidRPr="00A713A5">
        <w:rPr>
          <w:rFonts w:ascii="Arial" w:hAnsi="Arial" w:cs="Arial"/>
        </w:rPr>
        <w:t xml:space="preserve">provided </w:t>
      </w:r>
      <w:r w:rsidRPr="00A713A5">
        <w:rPr>
          <w:rFonts w:ascii="Arial" w:hAnsi="Arial" w:cs="Arial"/>
        </w:rPr>
        <w:t xml:space="preserve">by the facility director and identified on the posted evacuation/staging area map </w:t>
      </w:r>
      <w:r w:rsidR="00AD70EF" w:rsidRPr="00A713A5">
        <w:rPr>
          <w:rFonts w:ascii="Arial" w:hAnsi="Arial" w:cs="Arial"/>
        </w:rPr>
        <w:t xml:space="preserve">located </w:t>
      </w:r>
      <w:r w:rsidRPr="00A713A5">
        <w:rPr>
          <w:rFonts w:ascii="Arial" w:hAnsi="Arial" w:cs="Arial"/>
        </w:rPr>
        <w:t>within each functional area;</w:t>
      </w:r>
    </w:p>
    <w:p w14:paraId="3C2D7CB6" w14:textId="18650384" w:rsidR="00F612D2" w:rsidRPr="00A713A5" w:rsidRDefault="00E333E4" w:rsidP="00A267A0">
      <w:pPr>
        <w:pStyle w:val="ListParagraph"/>
        <w:numPr>
          <w:ilvl w:val="2"/>
          <w:numId w:val="1"/>
        </w:numPr>
        <w:rPr>
          <w:rFonts w:ascii="Arial" w:hAnsi="Arial" w:cs="Arial"/>
        </w:rPr>
      </w:pPr>
      <w:r w:rsidRPr="00A713A5">
        <w:rPr>
          <w:rFonts w:ascii="Arial" w:hAnsi="Arial" w:cs="Arial"/>
        </w:rPr>
        <w:t>Keep</w:t>
      </w:r>
      <w:r w:rsidR="00F612D2" w:rsidRPr="00A713A5">
        <w:rPr>
          <w:rFonts w:ascii="Arial" w:hAnsi="Arial" w:cs="Arial"/>
        </w:rPr>
        <w:t xml:space="preserve"> clear of all emergency access routes and not interfere with</w:t>
      </w:r>
      <w:r w:rsidR="00D8359A" w:rsidRPr="00A713A5">
        <w:rPr>
          <w:rFonts w:ascii="Arial" w:hAnsi="Arial" w:cs="Arial"/>
        </w:rPr>
        <w:t>,</w:t>
      </w:r>
      <w:r w:rsidR="00F612D2" w:rsidRPr="00A713A5">
        <w:rPr>
          <w:rFonts w:ascii="Arial" w:hAnsi="Arial" w:cs="Arial"/>
        </w:rPr>
        <w:t xml:space="preserve"> or delay responding emergency personnel or vehicles;</w:t>
      </w:r>
    </w:p>
    <w:p w14:paraId="381627D6" w14:textId="7FEE1DF0" w:rsidR="00F612D2" w:rsidRPr="00A713A5" w:rsidRDefault="00F612D2" w:rsidP="00F21FBF">
      <w:pPr>
        <w:pStyle w:val="ListParagraph"/>
        <w:numPr>
          <w:ilvl w:val="2"/>
          <w:numId w:val="1"/>
        </w:numPr>
        <w:rPr>
          <w:rFonts w:ascii="Arial" w:hAnsi="Arial" w:cs="Arial"/>
          <w:b/>
        </w:rPr>
      </w:pPr>
      <w:r w:rsidRPr="00A713A5">
        <w:rPr>
          <w:rFonts w:ascii="Arial" w:hAnsi="Arial" w:cs="Arial"/>
        </w:rPr>
        <w:t xml:space="preserve">Remain clear of the incident area/building until directed by WSU Vancouver Public Safety </w:t>
      </w:r>
      <w:r w:rsidR="00D8359A" w:rsidRPr="00A713A5">
        <w:rPr>
          <w:rFonts w:ascii="Arial" w:hAnsi="Arial" w:cs="Arial"/>
        </w:rPr>
        <w:t xml:space="preserve">IC </w:t>
      </w:r>
      <w:r w:rsidRPr="00A713A5">
        <w:rPr>
          <w:rFonts w:ascii="Arial" w:hAnsi="Arial" w:cs="Arial"/>
        </w:rPr>
        <w:t>that the area is safe to re-enter</w:t>
      </w:r>
      <w:r w:rsidR="00F21FBF" w:rsidRPr="00A713A5">
        <w:rPr>
          <w:rFonts w:ascii="Arial" w:hAnsi="Arial" w:cs="Arial"/>
          <w:b/>
        </w:rPr>
        <w:t>;</w:t>
      </w:r>
      <w:r w:rsidR="009A06D1" w:rsidRPr="00A713A5">
        <w:rPr>
          <w:rFonts w:ascii="Arial" w:hAnsi="Arial" w:cs="Arial"/>
          <w:b/>
        </w:rPr>
        <w:t xml:space="preserve"> </w:t>
      </w:r>
      <w:r w:rsidRPr="00A713A5">
        <w:rPr>
          <w:rFonts w:ascii="Arial" w:hAnsi="Arial" w:cs="Arial"/>
          <w:b/>
        </w:rPr>
        <w:t xml:space="preserve">DO NOT LEAVE THE STAGING AREA UNTIL YOU HAVE CHECKED IN WITH THE </w:t>
      </w:r>
      <w:r w:rsidR="00FF1D40" w:rsidRPr="00A713A5">
        <w:rPr>
          <w:rFonts w:ascii="Arial" w:hAnsi="Arial" w:cs="Arial"/>
          <w:b/>
        </w:rPr>
        <w:t xml:space="preserve">SAFETY ZONE SUPERVISOR </w:t>
      </w:r>
      <w:r w:rsidRPr="00A713A5">
        <w:rPr>
          <w:rFonts w:ascii="Arial" w:hAnsi="Arial" w:cs="Arial"/>
          <w:b/>
        </w:rPr>
        <w:t xml:space="preserve">OR YOUR AREA/ LAB / OR DEPARTMENT AS IT MAY BE CONSIDERED THAT YOU </w:t>
      </w:r>
      <w:r w:rsidR="000E18FF" w:rsidRPr="00A713A5">
        <w:rPr>
          <w:rFonts w:ascii="Arial" w:hAnsi="Arial" w:cs="Arial"/>
          <w:b/>
        </w:rPr>
        <w:t>ARE</w:t>
      </w:r>
      <w:r w:rsidR="00F21FBF" w:rsidRPr="00A713A5">
        <w:rPr>
          <w:rFonts w:ascii="Arial" w:hAnsi="Arial" w:cs="Arial"/>
          <w:b/>
        </w:rPr>
        <w:t xml:space="preserve"> </w:t>
      </w:r>
      <w:r w:rsidRPr="00A713A5">
        <w:rPr>
          <w:rFonts w:ascii="Arial" w:hAnsi="Arial" w:cs="Arial"/>
          <w:b/>
        </w:rPr>
        <w:t>MISSING AS A RESULT OF THE INCIDENT</w:t>
      </w:r>
      <w:r w:rsidR="00F21FBF" w:rsidRPr="00A713A5">
        <w:rPr>
          <w:rFonts w:ascii="Arial" w:hAnsi="Arial" w:cs="Arial"/>
          <w:b/>
        </w:rPr>
        <w:t>;</w:t>
      </w:r>
      <w:r w:rsidRPr="00A713A5">
        <w:rPr>
          <w:rFonts w:ascii="Arial" w:hAnsi="Arial" w:cs="Arial"/>
          <w:b/>
        </w:rPr>
        <w:t xml:space="preserve"> </w:t>
      </w:r>
    </w:p>
    <w:p w14:paraId="45030ECA" w14:textId="7B04E89C" w:rsidR="00F612D2" w:rsidRPr="00A713A5" w:rsidRDefault="00F612D2" w:rsidP="00A267A0">
      <w:pPr>
        <w:pStyle w:val="ListParagraph"/>
        <w:numPr>
          <w:ilvl w:val="2"/>
          <w:numId w:val="1"/>
        </w:numPr>
        <w:rPr>
          <w:rFonts w:ascii="Arial" w:hAnsi="Arial" w:cs="Arial"/>
        </w:rPr>
      </w:pPr>
      <w:r w:rsidRPr="00A713A5">
        <w:rPr>
          <w:rFonts w:ascii="Arial" w:hAnsi="Arial" w:cs="Arial"/>
        </w:rPr>
        <w:lastRenderedPageBreak/>
        <w:t xml:space="preserve">Individuals in charge of various areas within WSU Vancouver buildings may have offices located away the potential incident area. </w:t>
      </w:r>
      <w:r w:rsidRPr="00A713A5">
        <w:rPr>
          <w:rFonts w:ascii="Arial" w:hAnsi="Arial" w:cs="Arial"/>
          <w:b/>
        </w:rPr>
        <w:t xml:space="preserve">As such, it is the responsibility of all supervisors, lab assistants, etc. to be knowledgeable of the emergency response procedures and ensure that their area is safely </w:t>
      </w:r>
      <w:r w:rsidR="002D78EC" w:rsidRPr="00A713A5">
        <w:rPr>
          <w:rFonts w:ascii="Arial" w:hAnsi="Arial" w:cs="Arial"/>
          <w:b/>
        </w:rPr>
        <w:t>evacuated,</w:t>
      </w:r>
      <w:r w:rsidRPr="00A713A5">
        <w:rPr>
          <w:rFonts w:ascii="Arial" w:hAnsi="Arial" w:cs="Arial"/>
          <w:b/>
        </w:rPr>
        <w:t xml:space="preserve"> and personnel accounted for should an emergency occur</w:t>
      </w:r>
      <w:r w:rsidR="00F21FBF" w:rsidRPr="00A713A5">
        <w:rPr>
          <w:rFonts w:ascii="Arial" w:hAnsi="Arial" w:cs="Arial"/>
          <w:b/>
        </w:rPr>
        <w:t>;</w:t>
      </w:r>
      <w:r w:rsidRPr="00A713A5">
        <w:rPr>
          <w:rFonts w:ascii="Arial" w:hAnsi="Arial" w:cs="Arial"/>
        </w:rPr>
        <w:t xml:space="preserve"> </w:t>
      </w:r>
    </w:p>
    <w:p w14:paraId="215B3141" w14:textId="493C298B" w:rsidR="00F612D2" w:rsidRPr="00A713A5" w:rsidRDefault="00F612D2" w:rsidP="00A267A0">
      <w:pPr>
        <w:pStyle w:val="ListParagraph"/>
        <w:numPr>
          <w:ilvl w:val="2"/>
          <w:numId w:val="1"/>
        </w:numPr>
        <w:rPr>
          <w:rFonts w:ascii="Arial" w:hAnsi="Arial" w:cs="Arial"/>
          <w:u w:val="single"/>
        </w:rPr>
      </w:pPr>
      <w:r w:rsidRPr="00A713A5">
        <w:rPr>
          <w:rFonts w:ascii="Arial" w:hAnsi="Arial" w:cs="Arial"/>
          <w:color w:val="FF0000"/>
          <w:u w:val="single"/>
        </w:rPr>
        <w:t xml:space="preserve">It should be made clear that failure to leave the building during an evacuation is not only a violation of law, </w:t>
      </w:r>
      <w:r w:rsidR="00A34DE8" w:rsidRPr="00A713A5">
        <w:rPr>
          <w:rFonts w:ascii="Arial" w:hAnsi="Arial" w:cs="Arial"/>
          <w:color w:val="FF0000"/>
          <w:u w:val="single"/>
        </w:rPr>
        <w:t>but also</w:t>
      </w:r>
      <w:r w:rsidRPr="00A713A5">
        <w:rPr>
          <w:rFonts w:ascii="Arial" w:hAnsi="Arial" w:cs="Arial"/>
          <w:color w:val="FF0000"/>
          <w:u w:val="single"/>
        </w:rPr>
        <w:t xml:space="preserve"> a violation of Washington State University </w:t>
      </w:r>
      <w:r w:rsidR="00B15DB7" w:rsidRPr="00A713A5">
        <w:rPr>
          <w:rFonts w:ascii="Arial" w:hAnsi="Arial" w:cs="Arial"/>
          <w:color w:val="FF0000"/>
          <w:u w:val="single"/>
        </w:rPr>
        <w:t>and Clark College rules</w:t>
      </w:r>
      <w:r w:rsidRPr="00A713A5">
        <w:rPr>
          <w:rFonts w:ascii="Arial" w:hAnsi="Arial" w:cs="Arial"/>
          <w:color w:val="FF0000"/>
          <w:u w:val="single"/>
        </w:rPr>
        <w:t>. For employee’s</w:t>
      </w:r>
      <w:r w:rsidR="00B15DB7" w:rsidRPr="00A713A5">
        <w:rPr>
          <w:rFonts w:ascii="Arial" w:hAnsi="Arial" w:cs="Arial"/>
          <w:color w:val="FF0000"/>
          <w:u w:val="single"/>
        </w:rPr>
        <w:t>,</w:t>
      </w:r>
      <w:r w:rsidRPr="00A713A5">
        <w:rPr>
          <w:rFonts w:ascii="Arial" w:hAnsi="Arial" w:cs="Arial"/>
          <w:color w:val="FF0000"/>
          <w:u w:val="single"/>
        </w:rPr>
        <w:t xml:space="preserve"> failure to </w:t>
      </w:r>
      <w:r w:rsidR="00B15DB7" w:rsidRPr="00A713A5">
        <w:rPr>
          <w:rFonts w:ascii="Arial" w:hAnsi="Arial" w:cs="Arial"/>
          <w:color w:val="FF0000"/>
          <w:u w:val="single"/>
        </w:rPr>
        <w:t>evacuate may result in disciplinary action</w:t>
      </w:r>
      <w:r w:rsidR="00190AA2" w:rsidRPr="00A713A5">
        <w:rPr>
          <w:rFonts w:ascii="Arial" w:hAnsi="Arial" w:cs="Arial"/>
          <w:color w:val="FF0000"/>
          <w:u w:val="single"/>
        </w:rPr>
        <w:t xml:space="preserve"> that may include termination of employment</w:t>
      </w:r>
      <w:r w:rsidR="00B15DB7" w:rsidRPr="00A713A5">
        <w:rPr>
          <w:rFonts w:ascii="Arial" w:hAnsi="Arial" w:cs="Arial"/>
          <w:color w:val="FF0000"/>
          <w:u w:val="single"/>
        </w:rPr>
        <w:t xml:space="preserve">. </w:t>
      </w:r>
      <w:r w:rsidR="009508DC" w:rsidRPr="00A713A5">
        <w:rPr>
          <w:rFonts w:ascii="Arial" w:hAnsi="Arial" w:cs="Arial"/>
          <w:color w:val="FF0000"/>
          <w:u w:val="single"/>
        </w:rPr>
        <w:t>In addition to penalties prescribed by law that can include the termination of employment of the individual. Students who fail to evacuate may also be subject to on campus judicial disciplinary actions in addition to legal sanctions.</w:t>
      </w:r>
    </w:p>
    <w:p w14:paraId="427D443C" w14:textId="77777777" w:rsidR="00F612D2" w:rsidRPr="00A713A5" w:rsidRDefault="00F612D2" w:rsidP="00A267A0">
      <w:pPr>
        <w:pStyle w:val="ListParagraph"/>
        <w:numPr>
          <w:ilvl w:val="1"/>
          <w:numId w:val="1"/>
        </w:numPr>
        <w:rPr>
          <w:rFonts w:ascii="Arial" w:hAnsi="Arial" w:cs="Arial"/>
          <w:b/>
          <w:u w:val="single"/>
        </w:rPr>
      </w:pPr>
      <w:r w:rsidRPr="00A713A5">
        <w:rPr>
          <w:rFonts w:ascii="Arial" w:hAnsi="Arial" w:cs="Arial"/>
          <w:b/>
          <w:u w:val="single"/>
        </w:rPr>
        <w:t xml:space="preserve">Safety Zone Supervisors </w:t>
      </w:r>
      <w:r w:rsidR="00D8359A" w:rsidRPr="00A713A5">
        <w:rPr>
          <w:rFonts w:ascii="Arial" w:hAnsi="Arial" w:cs="Arial"/>
          <w:b/>
          <w:u w:val="single"/>
        </w:rPr>
        <w:t xml:space="preserve">(SZS) </w:t>
      </w:r>
      <w:r w:rsidRPr="00A713A5">
        <w:rPr>
          <w:rFonts w:ascii="Arial" w:hAnsi="Arial" w:cs="Arial"/>
          <w:b/>
          <w:u w:val="single"/>
        </w:rPr>
        <w:t>will:</w:t>
      </w:r>
    </w:p>
    <w:p w14:paraId="5AAF7F6C" w14:textId="24129F8D" w:rsidR="00F612D2" w:rsidRPr="00A713A5" w:rsidRDefault="00F612D2" w:rsidP="00A267A0">
      <w:pPr>
        <w:pStyle w:val="ListParagraph"/>
        <w:numPr>
          <w:ilvl w:val="2"/>
          <w:numId w:val="1"/>
        </w:numPr>
        <w:rPr>
          <w:rFonts w:ascii="Arial" w:hAnsi="Arial" w:cs="Arial"/>
        </w:rPr>
      </w:pPr>
      <w:r w:rsidRPr="00A713A5">
        <w:rPr>
          <w:rFonts w:ascii="Arial" w:hAnsi="Arial" w:cs="Arial"/>
        </w:rPr>
        <w:t>Be familiar with the layout of their building</w:t>
      </w:r>
      <w:r w:rsidR="00875C05">
        <w:rPr>
          <w:rFonts w:ascii="Arial" w:hAnsi="Arial" w:cs="Arial"/>
        </w:rPr>
        <w:t>’</w:t>
      </w:r>
      <w:r w:rsidRPr="00A713A5">
        <w:rPr>
          <w:rFonts w:ascii="Arial" w:hAnsi="Arial" w:cs="Arial"/>
        </w:rPr>
        <w:t xml:space="preserve">s floor. (Individual floor maps are available from the </w:t>
      </w:r>
      <w:r w:rsidR="00555EA5" w:rsidRPr="00A713A5">
        <w:rPr>
          <w:rFonts w:ascii="Arial" w:hAnsi="Arial" w:cs="Arial"/>
        </w:rPr>
        <w:t xml:space="preserve">WSU Vancouver </w:t>
      </w:r>
      <w:r w:rsidRPr="00A713A5">
        <w:rPr>
          <w:rFonts w:ascii="Arial" w:hAnsi="Arial" w:cs="Arial"/>
        </w:rPr>
        <w:t>Public Safety Office</w:t>
      </w:r>
      <w:r w:rsidR="006E5E5C" w:rsidRPr="00A713A5">
        <w:rPr>
          <w:rFonts w:ascii="Arial" w:hAnsi="Arial" w:cs="Arial"/>
        </w:rPr>
        <w:t xml:space="preserve"> </w:t>
      </w:r>
      <w:r w:rsidR="00F204E2" w:rsidRPr="00A713A5">
        <w:rPr>
          <w:rFonts w:ascii="Arial" w:hAnsi="Arial" w:cs="Arial"/>
        </w:rPr>
        <w:t>360-54</w:t>
      </w:r>
      <w:r w:rsidR="006E5E5C" w:rsidRPr="00A713A5">
        <w:rPr>
          <w:rFonts w:ascii="Arial" w:hAnsi="Arial" w:cs="Arial"/>
        </w:rPr>
        <w:t>6-9001</w:t>
      </w:r>
      <w:r w:rsidRPr="00A713A5">
        <w:rPr>
          <w:rFonts w:ascii="Arial" w:hAnsi="Arial" w:cs="Arial"/>
        </w:rPr>
        <w:t>)</w:t>
      </w:r>
      <w:r w:rsidR="003B3B3C" w:rsidRPr="00A713A5">
        <w:rPr>
          <w:rFonts w:ascii="Arial" w:hAnsi="Arial" w:cs="Arial"/>
        </w:rPr>
        <w:t>;</w:t>
      </w:r>
    </w:p>
    <w:p w14:paraId="19B832F8" w14:textId="77777777" w:rsidR="00F612D2" w:rsidRPr="00A713A5" w:rsidRDefault="00000AE1" w:rsidP="00A267A0">
      <w:pPr>
        <w:pStyle w:val="ListParagraph"/>
        <w:numPr>
          <w:ilvl w:val="2"/>
          <w:numId w:val="1"/>
        </w:numPr>
        <w:rPr>
          <w:rFonts w:ascii="Arial" w:hAnsi="Arial" w:cs="Arial"/>
        </w:rPr>
      </w:pPr>
      <w:r w:rsidRPr="00A713A5">
        <w:rPr>
          <w:rFonts w:ascii="Arial" w:hAnsi="Arial" w:cs="Arial"/>
        </w:rPr>
        <w:t xml:space="preserve">Be familiar as to </w:t>
      </w:r>
      <w:r w:rsidR="00F612D2" w:rsidRPr="00A713A5">
        <w:rPr>
          <w:rFonts w:ascii="Arial" w:hAnsi="Arial" w:cs="Arial"/>
        </w:rPr>
        <w:t xml:space="preserve">where exits are located as well as the </w:t>
      </w:r>
      <w:r w:rsidRPr="00A713A5">
        <w:rPr>
          <w:rFonts w:ascii="Arial" w:hAnsi="Arial" w:cs="Arial"/>
        </w:rPr>
        <w:t xml:space="preserve">directions for the </w:t>
      </w:r>
      <w:r w:rsidR="00F612D2" w:rsidRPr="00A713A5">
        <w:rPr>
          <w:rFonts w:ascii="Arial" w:hAnsi="Arial" w:cs="Arial"/>
        </w:rPr>
        <w:t xml:space="preserve">primary and alternate evacuation routes for their </w:t>
      </w:r>
      <w:r w:rsidR="004971A7" w:rsidRPr="00A713A5">
        <w:rPr>
          <w:rFonts w:ascii="Arial" w:hAnsi="Arial" w:cs="Arial"/>
        </w:rPr>
        <w:t xml:space="preserve">assigned </w:t>
      </w:r>
      <w:r w:rsidR="00F612D2" w:rsidRPr="00A713A5">
        <w:rPr>
          <w:rFonts w:ascii="Arial" w:hAnsi="Arial" w:cs="Arial"/>
        </w:rPr>
        <w:t>location</w:t>
      </w:r>
      <w:r w:rsidR="004971A7" w:rsidRPr="00A713A5">
        <w:rPr>
          <w:rFonts w:ascii="Arial" w:hAnsi="Arial" w:cs="Arial"/>
        </w:rPr>
        <w:t>s</w:t>
      </w:r>
      <w:r w:rsidR="003B3B3C" w:rsidRPr="00A713A5">
        <w:rPr>
          <w:rFonts w:ascii="Arial" w:hAnsi="Arial" w:cs="Arial"/>
        </w:rPr>
        <w:t>;</w:t>
      </w:r>
    </w:p>
    <w:p w14:paraId="4A881AAD" w14:textId="4BC648C9" w:rsidR="00F612D2" w:rsidRPr="00A713A5" w:rsidRDefault="00F612D2" w:rsidP="00A267A0">
      <w:pPr>
        <w:pStyle w:val="ListParagraph"/>
        <w:numPr>
          <w:ilvl w:val="2"/>
          <w:numId w:val="1"/>
        </w:numPr>
        <w:rPr>
          <w:rFonts w:ascii="Arial" w:hAnsi="Arial" w:cs="Arial"/>
        </w:rPr>
      </w:pPr>
      <w:r w:rsidRPr="00A713A5">
        <w:rPr>
          <w:rFonts w:ascii="Arial" w:hAnsi="Arial" w:cs="Arial"/>
        </w:rPr>
        <w:t>During an evacuation, direct individuals to the nearest exit in an orderly fashion</w:t>
      </w:r>
      <w:r w:rsidR="00E17513" w:rsidRPr="00A713A5">
        <w:rPr>
          <w:rFonts w:ascii="Arial" w:hAnsi="Arial" w:cs="Arial"/>
        </w:rPr>
        <w:t xml:space="preserve"> </w:t>
      </w:r>
      <w:r w:rsidR="00CA3FFA" w:rsidRPr="00A713A5">
        <w:rPr>
          <w:rFonts w:ascii="Arial" w:hAnsi="Arial" w:cs="Arial"/>
        </w:rPr>
        <w:t xml:space="preserve">keeping </w:t>
      </w:r>
      <w:r w:rsidR="00E17513" w:rsidRPr="00A713A5">
        <w:rPr>
          <w:rFonts w:ascii="Arial" w:hAnsi="Arial" w:cs="Arial"/>
        </w:rPr>
        <w:t xml:space="preserve">in mind that </w:t>
      </w:r>
      <w:r w:rsidRPr="00A713A5">
        <w:rPr>
          <w:rFonts w:ascii="Arial" w:hAnsi="Arial" w:cs="Arial"/>
        </w:rPr>
        <w:t>that panic can be contagious</w:t>
      </w:r>
      <w:r w:rsidR="00E17513" w:rsidRPr="00A713A5">
        <w:rPr>
          <w:rFonts w:ascii="Arial" w:hAnsi="Arial" w:cs="Arial"/>
        </w:rPr>
        <w:t xml:space="preserve"> during an emergency event</w:t>
      </w:r>
      <w:r w:rsidR="003B3B3C" w:rsidRPr="00A713A5">
        <w:rPr>
          <w:rFonts w:ascii="Arial" w:hAnsi="Arial" w:cs="Arial"/>
        </w:rPr>
        <w:t>;</w:t>
      </w:r>
    </w:p>
    <w:p w14:paraId="62743CBB" w14:textId="00825FC1" w:rsidR="00F612D2" w:rsidRPr="00A713A5" w:rsidRDefault="005C7B81" w:rsidP="00A267A0">
      <w:pPr>
        <w:pStyle w:val="ListParagraph"/>
        <w:numPr>
          <w:ilvl w:val="2"/>
          <w:numId w:val="1"/>
        </w:numPr>
        <w:rPr>
          <w:rFonts w:ascii="Arial" w:hAnsi="Arial" w:cs="Arial"/>
        </w:rPr>
      </w:pPr>
      <w:r w:rsidRPr="00A713A5">
        <w:rPr>
          <w:rFonts w:ascii="Arial" w:hAnsi="Arial" w:cs="Arial"/>
        </w:rPr>
        <w:t>E</w:t>
      </w:r>
      <w:r w:rsidR="00F612D2" w:rsidRPr="00A713A5">
        <w:rPr>
          <w:rFonts w:ascii="Arial" w:hAnsi="Arial" w:cs="Arial"/>
        </w:rPr>
        <w:t xml:space="preserve">nsure </w:t>
      </w:r>
      <w:r w:rsidR="00E17513" w:rsidRPr="00A713A5">
        <w:rPr>
          <w:rFonts w:ascii="Arial" w:hAnsi="Arial" w:cs="Arial"/>
        </w:rPr>
        <w:t xml:space="preserve">that </w:t>
      </w:r>
      <w:r w:rsidR="00F612D2" w:rsidRPr="00A713A5">
        <w:rPr>
          <w:rFonts w:ascii="Arial" w:hAnsi="Arial" w:cs="Arial"/>
        </w:rPr>
        <w:t>disabled individuals are evacuated using established procedures (see attached guidelines for assisting those with disabilities)</w:t>
      </w:r>
      <w:r w:rsidR="003B3B3C" w:rsidRPr="00A713A5">
        <w:rPr>
          <w:rFonts w:ascii="Arial" w:hAnsi="Arial" w:cs="Arial"/>
        </w:rPr>
        <w:t>;</w:t>
      </w:r>
    </w:p>
    <w:p w14:paraId="204AC2A1" w14:textId="797FA6D5" w:rsidR="00F612D2" w:rsidRPr="00A713A5" w:rsidRDefault="00F612D2" w:rsidP="00A267A0">
      <w:pPr>
        <w:pStyle w:val="ListParagraph"/>
        <w:numPr>
          <w:ilvl w:val="2"/>
          <w:numId w:val="1"/>
        </w:numPr>
        <w:rPr>
          <w:rFonts w:ascii="Arial" w:hAnsi="Arial" w:cs="Arial"/>
        </w:rPr>
      </w:pPr>
      <w:r w:rsidRPr="00A713A5">
        <w:rPr>
          <w:rFonts w:ascii="Arial" w:hAnsi="Arial" w:cs="Arial"/>
        </w:rPr>
        <w:t>Ensure that for laboratory areas, all sources of combustion (i.e.</w:t>
      </w:r>
      <w:r w:rsidR="00C35ED2">
        <w:rPr>
          <w:rFonts w:ascii="Arial" w:hAnsi="Arial" w:cs="Arial"/>
        </w:rPr>
        <w:t>,</w:t>
      </w:r>
      <w:r w:rsidRPr="00A713A5">
        <w:rPr>
          <w:rFonts w:ascii="Arial" w:hAnsi="Arial" w:cs="Arial"/>
        </w:rPr>
        <w:t xml:space="preserve"> Bunsen burners,</w:t>
      </w:r>
      <w:r w:rsidR="00E17513" w:rsidRPr="00A713A5">
        <w:rPr>
          <w:rFonts w:ascii="Arial" w:hAnsi="Arial" w:cs="Arial"/>
        </w:rPr>
        <w:t xml:space="preserve"> ovens,</w:t>
      </w:r>
      <w:r w:rsidRPr="00A713A5">
        <w:rPr>
          <w:rFonts w:ascii="Arial" w:hAnsi="Arial" w:cs="Arial"/>
        </w:rPr>
        <w:t xml:space="preserve"> etc.) are turned</w:t>
      </w:r>
      <w:r w:rsidR="00C35ED2">
        <w:rPr>
          <w:rFonts w:ascii="Arial" w:hAnsi="Arial" w:cs="Arial"/>
        </w:rPr>
        <w:t xml:space="preserve"> </w:t>
      </w:r>
      <w:r w:rsidRPr="00A713A5">
        <w:rPr>
          <w:rFonts w:ascii="Arial" w:hAnsi="Arial" w:cs="Arial"/>
        </w:rPr>
        <w:t xml:space="preserve">off </w:t>
      </w:r>
      <w:r w:rsidRPr="00A713A5">
        <w:rPr>
          <w:rFonts w:ascii="Arial" w:hAnsi="Arial" w:cs="Arial"/>
          <w:color w:val="FF0000"/>
          <w:u w:val="single"/>
        </w:rPr>
        <w:t>prior</w:t>
      </w:r>
      <w:r w:rsidRPr="00A713A5">
        <w:rPr>
          <w:rFonts w:ascii="Arial" w:hAnsi="Arial" w:cs="Arial"/>
        </w:rPr>
        <w:t xml:space="preserve"> to leaving a laboratory</w:t>
      </w:r>
      <w:r w:rsidR="00E17513" w:rsidRPr="00A713A5">
        <w:rPr>
          <w:rFonts w:ascii="Arial" w:hAnsi="Arial" w:cs="Arial"/>
        </w:rPr>
        <w:t xml:space="preserve"> location</w:t>
      </w:r>
      <w:r w:rsidR="003B3B3C" w:rsidRPr="00A713A5">
        <w:rPr>
          <w:rFonts w:ascii="Arial" w:hAnsi="Arial" w:cs="Arial"/>
        </w:rPr>
        <w:t>;</w:t>
      </w:r>
    </w:p>
    <w:p w14:paraId="6F195528" w14:textId="0706F1FC" w:rsidR="005C7B81" w:rsidRPr="00A713A5" w:rsidRDefault="005C7B81" w:rsidP="00A267A0">
      <w:pPr>
        <w:pStyle w:val="ListParagraph"/>
        <w:numPr>
          <w:ilvl w:val="2"/>
          <w:numId w:val="1"/>
        </w:numPr>
        <w:rPr>
          <w:rFonts w:ascii="Arial" w:hAnsi="Arial" w:cs="Arial"/>
        </w:rPr>
      </w:pPr>
      <w:r w:rsidRPr="00A713A5">
        <w:rPr>
          <w:rFonts w:ascii="Arial" w:hAnsi="Arial" w:cs="Arial"/>
        </w:rPr>
        <w:t xml:space="preserve">Ensure that </w:t>
      </w:r>
      <w:r w:rsidR="00263941" w:rsidRPr="00A713A5">
        <w:rPr>
          <w:rFonts w:ascii="Arial" w:hAnsi="Arial" w:cs="Arial"/>
        </w:rPr>
        <w:t xml:space="preserve">portable </w:t>
      </w:r>
      <w:r w:rsidRPr="00A713A5">
        <w:rPr>
          <w:rFonts w:ascii="Arial" w:hAnsi="Arial" w:cs="Arial"/>
        </w:rPr>
        <w:t>first aid kits located in their area of responsibility are taken to the evacuation staging area;</w:t>
      </w:r>
    </w:p>
    <w:p w14:paraId="39E4C1FD" w14:textId="46284077" w:rsidR="00F612D2" w:rsidRPr="00A713A5" w:rsidRDefault="00F612D2" w:rsidP="00A267A0">
      <w:pPr>
        <w:pStyle w:val="ListParagraph"/>
        <w:numPr>
          <w:ilvl w:val="2"/>
          <w:numId w:val="1"/>
        </w:numPr>
        <w:rPr>
          <w:rFonts w:ascii="Arial" w:hAnsi="Arial" w:cs="Arial"/>
        </w:rPr>
      </w:pPr>
      <w:r w:rsidRPr="00A713A5">
        <w:rPr>
          <w:rFonts w:ascii="Arial" w:hAnsi="Arial" w:cs="Arial"/>
        </w:rPr>
        <w:t>If possible, close unlocked areas and rooms and windows during the evacuation</w:t>
      </w:r>
      <w:r w:rsidR="005C7B81" w:rsidRPr="00A713A5">
        <w:rPr>
          <w:rFonts w:ascii="Arial" w:hAnsi="Arial" w:cs="Arial"/>
        </w:rPr>
        <w:t>.</w:t>
      </w:r>
      <w:r w:rsidR="006258E2" w:rsidRPr="00A713A5">
        <w:rPr>
          <w:rFonts w:ascii="Arial" w:hAnsi="Arial" w:cs="Arial"/>
        </w:rPr>
        <w:t xml:space="preserve"> </w:t>
      </w:r>
      <w:r w:rsidRPr="00A713A5">
        <w:rPr>
          <w:rFonts w:ascii="Arial" w:hAnsi="Arial" w:cs="Arial"/>
        </w:rPr>
        <w:t xml:space="preserve">This will greatly </w:t>
      </w:r>
      <w:r w:rsidR="005C7B81" w:rsidRPr="00A713A5">
        <w:rPr>
          <w:rFonts w:ascii="Arial" w:hAnsi="Arial" w:cs="Arial"/>
        </w:rPr>
        <w:t xml:space="preserve">slow down </w:t>
      </w:r>
      <w:r w:rsidRPr="00A713A5">
        <w:rPr>
          <w:rFonts w:ascii="Arial" w:hAnsi="Arial" w:cs="Arial"/>
        </w:rPr>
        <w:t>the spread of a fire</w:t>
      </w:r>
      <w:r w:rsidR="003B3B3C" w:rsidRPr="00A713A5">
        <w:rPr>
          <w:rFonts w:ascii="Arial" w:hAnsi="Arial" w:cs="Arial"/>
        </w:rPr>
        <w:t>;</w:t>
      </w:r>
    </w:p>
    <w:p w14:paraId="17F2D477" w14:textId="77777777" w:rsidR="00F612D2" w:rsidRPr="00A713A5" w:rsidRDefault="00F612D2" w:rsidP="00A267A0">
      <w:pPr>
        <w:pStyle w:val="ListParagraph"/>
        <w:numPr>
          <w:ilvl w:val="2"/>
          <w:numId w:val="1"/>
        </w:numPr>
        <w:rPr>
          <w:rFonts w:ascii="Arial" w:hAnsi="Arial" w:cs="Arial"/>
        </w:rPr>
      </w:pPr>
      <w:r w:rsidRPr="00A713A5">
        <w:rPr>
          <w:rFonts w:ascii="Arial" w:hAnsi="Arial" w:cs="Arial"/>
        </w:rPr>
        <w:t xml:space="preserve">Provide an updated listing of SZS to Public Safety whenever changes are made with SZS </w:t>
      </w:r>
      <w:r w:rsidR="00344165" w:rsidRPr="00A713A5">
        <w:rPr>
          <w:rFonts w:ascii="Arial" w:hAnsi="Arial" w:cs="Arial"/>
        </w:rPr>
        <w:t xml:space="preserve">WSU Vancouver building </w:t>
      </w:r>
      <w:r w:rsidRPr="00A713A5">
        <w:rPr>
          <w:rFonts w:ascii="Arial" w:hAnsi="Arial" w:cs="Arial"/>
        </w:rPr>
        <w:t>assignments.</w:t>
      </w:r>
      <w:r w:rsidRPr="00A713A5">
        <w:rPr>
          <w:rFonts w:ascii="Arial" w:hAnsi="Arial" w:cs="Arial"/>
        </w:rPr>
        <w:br/>
      </w:r>
    </w:p>
    <w:p w14:paraId="59CD8CA1" w14:textId="1C222058" w:rsidR="00F612D2" w:rsidRPr="00A713A5" w:rsidRDefault="009032F0" w:rsidP="00A267A0">
      <w:pPr>
        <w:pStyle w:val="ListParagraph"/>
        <w:ind w:left="1440"/>
        <w:rPr>
          <w:rFonts w:ascii="Arial" w:hAnsi="Arial" w:cs="Arial"/>
          <w:color w:val="FF0000"/>
          <w:u w:val="single"/>
        </w:rPr>
      </w:pPr>
      <w:r w:rsidRPr="00A713A5">
        <w:rPr>
          <w:rFonts w:ascii="Arial" w:hAnsi="Arial" w:cs="Arial"/>
          <w:color w:val="FF0000"/>
          <w:u w:val="single"/>
        </w:rPr>
        <w:t>Exception: FOR</w:t>
      </w:r>
      <w:r w:rsidR="00001025" w:rsidRPr="00A713A5">
        <w:rPr>
          <w:rFonts w:ascii="Arial" w:hAnsi="Arial" w:cs="Arial"/>
          <w:color w:val="FF0000"/>
          <w:u w:val="single"/>
        </w:rPr>
        <w:t xml:space="preserve"> </w:t>
      </w:r>
      <w:r w:rsidR="00F612D2" w:rsidRPr="00A713A5">
        <w:rPr>
          <w:rFonts w:ascii="Arial" w:hAnsi="Arial" w:cs="Arial"/>
          <w:color w:val="FF0000"/>
          <w:u w:val="single"/>
        </w:rPr>
        <w:t>BOMB THREAT</w:t>
      </w:r>
      <w:r w:rsidRPr="00A713A5">
        <w:rPr>
          <w:rFonts w:ascii="Arial" w:hAnsi="Arial" w:cs="Arial"/>
          <w:color w:val="FF0000"/>
          <w:u w:val="single"/>
        </w:rPr>
        <w:t>S</w:t>
      </w:r>
      <w:r w:rsidR="00F612D2" w:rsidRPr="00A713A5">
        <w:rPr>
          <w:rFonts w:ascii="Arial" w:hAnsi="Arial" w:cs="Arial"/>
          <w:color w:val="FF0000"/>
          <w:u w:val="single"/>
        </w:rPr>
        <w:t>:</w:t>
      </w:r>
    </w:p>
    <w:p w14:paraId="3D98ED8E" w14:textId="1052EDE3" w:rsidR="00F612D2" w:rsidRPr="00A713A5" w:rsidRDefault="00F612D2" w:rsidP="00A267A0">
      <w:pPr>
        <w:pStyle w:val="ListParagraph"/>
        <w:ind w:left="1440"/>
        <w:rPr>
          <w:rFonts w:ascii="Arial" w:hAnsi="Arial" w:cs="Arial"/>
          <w:color w:val="FF0000"/>
        </w:rPr>
      </w:pPr>
      <w:r w:rsidRPr="00A713A5">
        <w:rPr>
          <w:rFonts w:ascii="Arial" w:hAnsi="Arial" w:cs="Arial"/>
          <w:color w:val="FF0000"/>
        </w:rPr>
        <w:t>If possible, open doors and windows to lessen compression damage in the event of a blast.</w:t>
      </w:r>
      <w:r w:rsidR="00A665BA" w:rsidRPr="00A713A5">
        <w:rPr>
          <w:rFonts w:ascii="Arial" w:hAnsi="Arial" w:cs="Arial"/>
          <w:color w:val="FF0000"/>
        </w:rPr>
        <w:t xml:space="preserve"> </w:t>
      </w:r>
      <w:r w:rsidR="008905E2" w:rsidRPr="00A713A5">
        <w:rPr>
          <w:rFonts w:ascii="Arial" w:hAnsi="Arial" w:cs="Arial"/>
          <w:color w:val="FF0000"/>
        </w:rPr>
        <w:t>T</w:t>
      </w:r>
      <w:r w:rsidR="00A665BA" w:rsidRPr="00A713A5">
        <w:rPr>
          <w:rFonts w:ascii="Arial" w:hAnsi="Arial" w:cs="Arial"/>
          <w:color w:val="FF0000"/>
        </w:rPr>
        <w:t xml:space="preserve">he primary focus should be to evacuate as quickly as possible. </w:t>
      </w:r>
      <w:r w:rsidRPr="00A713A5">
        <w:rPr>
          <w:rFonts w:ascii="Arial" w:hAnsi="Arial" w:cs="Arial"/>
          <w:color w:val="FF0000"/>
        </w:rPr>
        <w:t xml:space="preserve"> </w:t>
      </w:r>
    </w:p>
    <w:p w14:paraId="2EDE3E19" w14:textId="77777777" w:rsidR="003E0546" w:rsidRPr="00A713A5" w:rsidRDefault="003E0546" w:rsidP="00A267A0">
      <w:pPr>
        <w:pStyle w:val="ListParagraph"/>
        <w:ind w:left="1440"/>
        <w:rPr>
          <w:rFonts w:ascii="Arial" w:hAnsi="Arial" w:cs="Arial"/>
          <w:color w:val="FF0000"/>
        </w:rPr>
      </w:pPr>
    </w:p>
    <w:p w14:paraId="1F0112EF" w14:textId="6EDDCF68" w:rsidR="00F612D2" w:rsidRPr="00A713A5" w:rsidRDefault="00A665BA" w:rsidP="00A267A0">
      <w:pPr>
        <w:pStyle w:val="ListParagraph"/>
        <w:ind w:left="1440"/>
        <w:rPr>
          <w:rFonts w:ascii="Arial" w:hAnsi="Arial" w:cs="Arial"/>
          <w:color w:val="FF0000"/>
        </w:rPr>
      </w:pPr>
      <w:r w:rsidRPr="00A713A5">
        <w:rPr>
          <w:rFonts w:ascii="Arial" w:hAnsi="Arial" w:cs="Arial"/>
          <w:color w:val="FF0000"/>
        </w:rPr>
        <w:t xml:space="preserve">Prior to evacuating a space, employees can </w:t>
      </w:r>
      <w:r w:rsidR="00F612D2" w:rsidRPr="00A713A5">
        <w:rPr>
          <w:rFonts w:ascii="Arial" w:hAnsi="Arial" w:cs="Arial"/>
          <w:color w:val="FF0000"/>
        </w:rPr>
        <w:t xml:space="preserve">assist </w:t>
      </w:r>
      <w:r w:rsidR="003E0546" w:rsidRPr="00A713A5">
        <w:rPr>
          <w:rFonts w:ascii="Arial" w:hAnsi="Arial" w:cs="Arial"/>
          <w:color w:val="FF0000"/>
        </w:rPr>
        <w:t xml:space="preserve">WSU Vancouver </w:t>
      </w:r>
      <w:r w:rsidR="00F612D2" w:rsidRPr="00A713A5">
        <w:rPr>
          <w:rFonts w:ascii="Arial" w:hAnsi="Arial" w:cs="Arial"/>
          <w:color w:val="FF0000"/>
        </w:rPr>
        <w:t xml:space="preserve">Public Safety Officials </w:t>
      </w:r>
      <w:r w:rsidR="00F666BE" w:rsidRPr="00A713A5">
        <w:rPr>
          <w:rFonts w:ascii="Arial" w:hAnsi="Arial" w:cs="Arial"/>
          <w:color w:val="FF0000"/>
        </w:rPr>
        <w:t>by</w:t>
      </w:r>
      <w:r w:rsidR="00F612D2" w:rsidRPr="00A713A5">
        <w:rPr>
          <w:rFonts w:ascii="Arial" w:hAnsi="Arial" w:cs="Arial"/>
          <w:color w:val="FF0000"/>
        </w:rPr>
        <w:t xml:space="preserve"> conducting a</w:t>
      </w:r>
      <w:r w:rsidR="00F666BE" w:rsidRPr="00A713A5">
        <w:rPr>
          <w:rFonts w:ascii="Arial" w:hAnsi="Arial" w:cs="Arial"/>
          <w:color w:val="FF0000"/>
        </w:rPr>
        <w:t xml:space="preserve"> brief</w:t>
      </w:r>
      <w:r w:rsidR="00F612D2" w:rsidRPr="00A713A5">
        <w:rPr>
          <w:rFonts w:ascii="Arial" w:hAnsi="Arial" w:cs="Arial"/>
          <w:color w:val="FF0000"/>
        </w:rPr>
        <w:t xml:space="preserve"> office search following a bomb threat notification </w:t>
      </w:r>
      <w:r w:rsidR="007801D0" w:rsidRPr="00A713A5">
        <w:rPr>
          <w:rFonts w:ascii="Arial" w:hAnsi="Arial" w:cs="Arial"/>
          <w:color w:val="FF0000"/>
        </w:rPr>
        <w:t xml:space="preserve">to </w:t>
      </w:r>
      <w:r w:rsidRPr="00A713A5">
        <w:rPr>
          <w:rFonts w:ascii="Arial" w:hAnsi="Arial" w:cs="Arial"/>
          <w:color w:val="FF0000"/>
        </w:rPr>
        <w:t xml:space="preserve">identify </w:t>
      </w:r>
      <w:r w:rsidR="00F612D2" w:rsidRPr="00A713A5">
        <w:rPr>
          <w:rFonts w:ascii="Arial" w:hAnsi="Arial" w:cs="Arial"/>
          <w:color w:val="FF0000"/>
        </w:rPr>
        <w:t xml:space="preserve">foreign or </w:t>
      </w:r>
      <w:bookmarkStart w:id="2" w:name="_GoBack"/>
      <w:bookmarkEnd w:id="2"/>
      <w:r w:rsidR="00F612D2" w:rsidRPr="00A713A5">
        <w:rPr>
          <w:rFonts w:ascii="Arial" w:hAnsi="Arial" w:cs="Arial"/>
          <w:color w:val="FF0000"/>
        </w:rPr>
        <w:t>unfamiliar objects or packages</w:t>
      </w:r>
      <w:r w:rsidRPr="00A713A5">
        <w:rPr>
          <w:rFonts w:ascii="Arial" w:hAnsi="Arial" w:cs="Arial"/>
          <w:color w:val="FF0000"/>
        </w:rPr>
        <w:t xml:space="preserve"> noticed in the space</w:t>
      </w:r>
      <w:r w:rsidR="00F612D2" w:rsidRPr="00A713A5">
        <w:rPr>
          <w:rFonts w:ascii="Arial" w:hAnsi="Arial" w:cs="Arial"/>
          <w:color w:val="FF0000"/>
        </w:rPr>
        <w:t>. The employees know better what belongs and what does not belong in their normal assigned areas of work/research.</w:t>
      </w:r>
    </w:p>
    <w:p w14:paraId="07402A1A" w14:textId="77777777" w:rsidR="00F612D2" w:rsidRPr="00A713A5" w:rsidRDefault="00F612D2" w:rsidP="00A267A0">
      <w:pPr>
        <w:pStyle w:val="ListParagraph"/>
        <w:ind w:left="1440"/>
        <w:rPr>
          <w:rFonts w:ascii="Arial" w:hAnsi="Arial" w:cs="Arial"/>
          <w:color w:val="FF0000"/>
        </w:rPr>
      </w:pPr>
      <w:r w:rsidRPr="00A713A5">
        <w:rPr>
          <w:rFonts w:ascii="Arial" w:hAnsi="Arial" w:cs="Arial"/>
          <w:color w:val="FF0000"/>
        </w:rPr>
        <w:tab/>
      </w:r>
    </w:p>
    <w:p w14:paraId="439BE1AA" w14:textId="1F1E5D55" w:rsidR="00F612D2" w:rsidRPr="00A713A5" w:rsidRDefault="00F612D2" w:rsidP="00A267A0">
      <w:pPr>
        <w:pStyle w:val="ListParagraph"/>
        <w:numPr>
          <w:ilvl w:val="2"/>
          <w:numId w:val="2"/>
        </w:numPr>
        <w:rPr>
          <w:rFonts w:ascii="Arial" w:hAnsi="Arial" w:cs="Arial"/>
        </w:rPr>
      </w:pPr>
      <w:r w:rsidRPr="00A713A5">
        <w:rPr>
          <w:rFonts w:ascii="Arial" w:hAnsi="Arial" w:cs="Arial"/>
        </w:rPr>
        <w:t xml:space="preserve">Evacuees will gather in the designated </w:t>
      </w:r>
      <w:r w:rsidR="003E0546" w:rsidRPr="00A713A5">
        <w:rPr>
          <w:rFonts w:ascii="Arial" w:hAnsi="Arial" w:cs="Arial"/>
        </w:rPr>
        <w:t>rally</w:t>
      </w:r>
      <w:r w:rsidR="00C21A60" w:rsidRPr="00A713A5">
        <w:rPr>
          <w:rFonts w:ascii="Arial" w:hAnsi="Arial" w:cs="Arial"/>
        </w:rPr>
        <w:t>/</w:t>
      </w:r>
      <w:r w:rsidRPr="00A713A5">
        <w:rPr>
          <w:rFonts w:ascii="Arial" w:hAnsi="Arial" w:cs="Arial"/>
        </w:rPr>
        <w:t>muster location</w:t>
      </w:r>
      <w:r w:rsidR="00C21A60" w:rsidRPr="00A713A5">
        <w:rPr>
          <w:rFonts w:ascii="Arial" w:hAnsi="Arial" w:cs="Arial"/>
        </w:rPr>
        <w:t xml:space="preserve"> located</w:t>
      </w:r>
      <w:r w:rsidRPr="00A713A5">
        <w:rPr>
          <w:rFonts w:ascii="Arial" w:hAnsi="Arial" w:cs="Arial"/>
        </w:rPr>
        <w:t xml:space="preserve"> at least </w:t>
      </w:r>
      <w:r w:rsidR="00020AF2">
        <w:rPr>
          <w:rFonts w:ascii="Arial" w:hAnsi="Arial" w:cs="Arial"/>
        </w:rPr>
        <w:t>3</w:t>
      </w:r>
      <w:r w:rsidRPr="00A713A5">
        <w:rPr>
          <w:rFonts w:ascii="Arial" w:hAnsi="Arial" w:cs="Arial"/>
        </w:rPr>
        <w:t>00</w:t>
      </w:r>
      <w:r w:rsidR="00892D9A">
        <w:rPr>
          <w:rFonts w:ascii="Arial" w:hAnsi="Arial" w:cs="Arial"/>
        </w:rPr>
        <w:t xml:space="preserve"> </w:t>
      </w:r>
      <w:r w:rsidRPr="00A713A5">
        <w:rPr>
          <w:rFonts w:ascii="Arial" w:hAnsi="Arial" w:cs="Arial"/>
        </w:rPr>
        <w:t>feet from the building, and conduct a personnel head count;</w:t>
      </w:r>
    </w:p>
    <w:p w14:paraId="4E2D15C4" w14:textId="77777777" w:rsidR="00F612D2" w:rsidRPr="00A713A5" w:rsidRDefault="00C21A60" w:rsidP="00A267A0">
      <w:pPr>
        <w:pStyle w:val="ListParagraph"/>
        <w:numPr>
          <w:ilvl w:val="2"/>
          <w:numId w:val="2"/>
        </w:numPr>
        <w:rPr>
          <w:rFonts w:ascii="Arial" w:hAnsi="Arial" w:cs="Arial"/>
        </w:rPr>
      </w:pPr>
      <w:r w:rsidRPr="00A713A5">
        <w:rPr>
          <w:rFonts w:ascii="Arial" w:hAnsi="Arial" w:cs="Arial"/>
        </w:rPr>
        <w:t xml:space="preserve">Ensure that </w:t>
      </w:r>
      <w:r w:rsidR="00F612D2" w:rsidRPr="00A713A5">
        <w:rPr>
          <w:rFonts w:ascii="Arial" w:hAnsi="Arial" w:cs="Arial"/>
        </w:rPr>
        <w:t xml:space="preserve">people and any vehicles </w:t>
      </w:r>
      <w:r w:rsidRPr="00A713A5">
        <w:rPr>
          <w:rFonts w:ascii="Arial" w:hAnsi="Arial" w:cs="Arial"/>
        </w:rPr>
        <w:t xml:space="preserve">are located </w:t>
      </w:r>
      <w:r w:rsidR="00F612D2" w:rsidRPr="00A713A5">
        <w:rPr>
          <w:rFonts w:ascii="Arial" w:hAnsi="Arial" w:cs="Arial"/>
        </w:rPr>
        <w:t>well clear of responding emergency personnel</w:t>
      </w:r>
      <w:r w:rsidRPr="00A713A5">
        <w:rPr>
          <w:rFonts w:ascii="Arial" w:hAnsi="Arial" w:cs="Arial"/>
        </w:rPr>
        <w:t xml:space="preserve"> </w:t>
      </w:r>
      <w:r w:rsidR="00BF10E8" w:rsidRPr="00A713A5">
        <w:rPr>
          <w:rFonts w:ascii="Arial" w:hAnsi="Arial" w:cs="Arial"/>
        </w:rPr>
        <w:t>along with</w:t>
      </w:r>
      <w:r w:rsidRPr="00A713A5">
        <w:rPr>
          <w:rFonts w:ascii="Arial" w:hAnsi="Arial" w:cs="Arial"/>
        </w:rPr>
        <w:t xml:space="preserve"> their vehicles</w:t>
      </w:r>
      <w:r w:rsidR="009E4187" w:rsidRPr="00A713A5">
        <w:rPr>
          <w:rFonts w:ascii="Arial" w:hAnsi="Arial" w:cs="Arial"/>
        </w:rPr>
        <w:t>.</w:t>
      </w:r>
      <w:r w:rsidR="00537A88" w:rsidRPr="00A713A5">
        <w:rPr>
          <w:rFonts w:ascii="Arial" w:hAnsi="Arial" w:cs="Arial"/>
        </w:rPr>
        <w:br/>
      </w:r>
    </w:p>
    <w:p w14:paraId="32A8E655" w14:textId="77777777" w:rsidR="00DB7F7B" w:rsidRPr="00A713A5" w:rsidRDefault="00DB7F7B" w:rsidP="00A267A0">
      <w:pPr>
        <w:pStyle w:val="ListParagraph"/>
        <w:numPr>
          <w:ilvl w:val="1"/>
          <w:numId w:val="2"/>
        </w:numPr>
        <w:ind w:left="2340"/>
        <w:rPr>
          <w:rFonts w:ascii="Arial" w:hAnsi="Arial" w:cs="Arial"/>
          <w:b/>
        </w:rPr>
      </w:pPr>
      <w:r w:rsidRPr="00A713A5">
        <w:rPr>
          <w:rFonts w:ascii="Arial" w:hAnsi="Arial" w:cs="Arial"/>
          <w:b/>
        </w:rPr>
        <w:t>Report to the Incident Commander the following information:</w:t>
      </w:r>
    </w:p>
    <w:p w14:paraId="14991476" w14:textId="77777777" w:rsidR="00DB7F7B" w:rsidRPr="00A713A5" w:rsidRDefault="00DB7F7B" w:rsidP="00A267A0">
      <w:pPr>
        <w:pStyle w:val="ListParagraph"/>
        <w:numPr>
          <w:ilvl w:val="2"/>
          <w:numId w:val="2"/>
        </w:numPr>
        <w:ind w:left="3060"/>
        <w:rPr>
          <w:rFonts w:ascii="Arial" w:hAnsi="Arial" w:cs="Arial"/>
        </w:rPr>
      </w:pPr>
      <w:r w:rsidRPr="00A713A5">
        <w:rPr>
          <w:rFonts w:ascii="Arial" w:hAnsi="Arial" w:cs="Arial"/>
        </w:rPr>
        <w:t xml:space="preserve">That their </w:t>
      </w:r>
      <w:r w:rsidR="00464DE5" w:rsidRPr="00A713A5">
        <w:rPr>
          <w:rFonts w:ascii="Arial" w:hAnsi="Arial" w:cs="Arial"/>
        </w:rPr>
        <w:t xml:space="preserve">assigned </w:t>
      </w:r>
      <w:r w:rsidRPr="00A713A5">
        <w:rPr>
          <w:rFonts w:ascii="Arial" w:hAnsi="Arial" w:cs="Arial"/>
        </w:rPr>
        <w:t>area</w:t>
      </w:r>
      <w:r w:rsidR="00101689" w:rsidRPr="00A713A5">
        <w:rPr>
          <w:rFonts w:ascii="Arial" w:hAnsi="Arial" w:cs="Arial"/>
        </w:rPr>
        <w:t>(s) are</w:t>
      </w:r>
      <w:r w:rsidRPr="00A713A5">
        <w:rPr>
          <w:rFonts w:ascii="Arial" w:hAnsi="Arial" w:cs="Arial"/>
        </w:rPr>
        <w:t xml:space="preserve"> clear;</w:t>
      </w:r>
    </w:p>
    <w:p w14:paraId="4FB2B494" w14:textId="77777777" w:rsidR="00DB7F7B" w:rsidRPr="00A713A5" w:rsidRDefault="00DB7F7B" w:rsidP="00A267A0">
      <w:pPr>
        <w:pStyle w:val="ListParagraph"/>
        <w:numPr>
          <w:ilvl w:val="2"/>
          <w:numId w:val="2"/>
        </w:numPr>
        <w:ind w:left="3060"/>
        <w:rPr>
          <w:rFonts w:ascii="Arial" w:hAnsi="Arial" w:cs="Arial"/>
        </w:rPr>
      </w:pPr>
      <w:r w:rsidRPr="00A713A5">
        <w:rPr>
          <w:rFonts w:ascii="Arial" w:hAnsi="Arial" w:cs="Arial"/>
        </w:rPr>
        <w:t xml:space="preserve">A </w:t>
      </w:r>
      <w:r w:rsidR="00464DE5" w:rsidRPr="00A713A5">
        <w:rPr>
          <w:rFonts w:ascii="Arial" w:hAnsi="Arial" w:cs="Arial"/>
        </w:rPr>
        <w:t xml:space="preserve">detailed </w:t>
      </w:r>
      <w:r w:rsidRPr="00A713A5">
        <w:rPr>
          <w:rFonts w:ascii="Arial" w:hAnsi="Arial" w:cs="Arial"/>
        </w:rPr>
        <w:t xml:space="preserve">description of any damage or hazards </w:t>
      </w:r>
      <w:r w:rsidR="00464DE5" w:rsidRPr="00A713A5">
        <w:rPr>
          <w:rFonts w:ascii="Arial" w:hAnsi="Arial" w:cs="Arial"/>
        </w:rPr>
        <w:t xml:space="preserve">that have been </w:t>
      </w:r>
      <w:r w:rsidRPr="00A713A5">
        <w:rPr>
          <w:rFonts w:ascii="Arial" w:hAnsi="Arial" w:cs="Arial"/>
        </w:rPr>
        <w:t>observed</w:t>
      </w:r>
      <w:r w:rsidR="00101689" w:rsidRPr="00A713A5">
        <w:rPr>
          <w:rFonts w:ascii="Arial" w:hAnsi="Arial" w:cs="Arial"/>
        </w:rPr>
        <w:t xml:space="preserve"> and/or suspected</w:t>
      </w:r>
      <w:r w:rsidRPr="00A713A5">
        <w:rPr>
          <w:rFonts w:ascii="Arial" w:hAnsi="Arial" w:cs="Arial"/>
        </w:rPr>
        <w:t>;</w:t>
      </w:r>
    </w:p>
    <w:p w14:paraId="15C67712" w14:textId="77777777" w:rsidR="00DB7F7B" w:rsidRPr="00A713A5" w:rsidRDefault="00DB7F7B" w:rsidP="00A267A0">
      <w:pPr>
        <w:pStyle w:val="ListParagraph"/>
        <w:numPr>
          <w:ilvl w:val="2"/>
          <w:numId w:val="2"/>
        </w:numPr>
        <w:ind w:left="3060"/>
        <w:rPr>
          <w:rFonts w:ascii="Arial" w:hAnsi="Arial" w:cs="Arial"/>
        </w:rPr>
      </w:pPr>
      <w:r w:rsidRPr="00A713A5">
        <w:rPr>
          <w:rFonts w:ascii="Arial" w:hAnsi="Arial" w:cs="Arial"/>
        </w:rPr>
        <w:lastRenderedPageBreak/>
        <w:t xml:space="preserve">A description of anyone </w:t>
      </w:r>
      <w:r w:rsidR="00464DE5" w:rsidRPr="00A713A5">
        <w:rPr>
          <w:rFonts w:ascii="Arial" w:hAnsi="Arial" w:cs="Arial"/>
        </w:rPr>
        <w:t xml:space="preserve">that </w:t>
      </w:r>
      <w:r w:rsidRPr="00A713A5">
        <w:rPr>
          <w:rFonts w:ascii="Arial" w:hAnsi="Arial" w:cs="Arial"/>
        </w:rPr>
        <w:t xml:space="preserve">appears to be missing or </w:t>
      </w:r>
      <w:r w:rsidR="001B7EF9" w:rsidRPr="00A713A5">
        <w:rPr>
          <w:rFonts w:ascii="Arial" w:hAnsi="Arial" w:cs="Arial"/>
        </w:rPr>
        <w:t xml:space="preserve">is </w:t>
      </w:r>
      <w:r w:rsidRPr="00A713A5">
        <w:rPr>
          <w:rFonts w:ascii="Arial" w:hAnsi="Arial" w:cs="Arial"/>
        </w:rPr>
        <w:t>unaccounted for;</w:t>
      </w:r>
    </w:p>
    <w:p w14:paraId="79D2B731" w14:textId="77777777" w:rsidR="00DB7F7B" w:rsidRPr="00A713A5" w:rsidRDefault="00DB7F7B" w:rsidP="009E4187">
      <w:pPr>
        <w:pStyle w:val="ListParagraph"/>
        <w:numPr>
          <w:ilvl w:val="2"/>
          <w:numId w:val="2"/>
        </w:numPr>
        <w:ind w:left="3060"/>
        <w:rPr>
          <w:rFonts w:ascii="Arial" w:hAnsi="Arial" w:cs="Arial"/>
        </w:rPr>
      </w:pPr>
      <w:r w:rsidRPr="00A713A5">
        <w:rPr>
          <w:rFonts w:ascii="Arial" w:hAnsi="Arial" w:cs="Arial"/>
        </w:rPr>
        <w:t xml:space="preserve">The location of injured or disabled </w:t>
      </w:r>
      <w:r w:rsidR="00464DE5" w:rsidRPr="00A713A5">
        <w:rPr>
          <w:rFonts w:ascii="Arial" w:hAnsi="Arial" w:cs="Arial"/>
        </w:rPr>
        <w:t xml:space="preserve">individuals </w:t>
      </w:r>
      <w:r w:rsidRPr="00A713A5">
        <w:rPr>
          <w:rFonts w:ascii="Arial" w:hAnsi="Arial" w:cs="Arial"/>
        </w:rPr>
        <w:t xml:space="preserve">that cannot be </w:t>
      </w:r>
      <w:r w:rsidR="00793507" w:rsidRPr="00A713A5">
        <w:rPr>
          <w:rFonts w:ascii="Arial" w:hAnsi="Arial" w:cs="Arial"/>
        </w:rPr>
        <w:t>evacuated</w:t>
      </w:r>
      <w:r w:rsidRPr="00A713A5">
        <w:rPr>
          <w:rFonts w:ascii="Arial" w:hAnsi="Arial" w:cs="Arial"/>
        </w:rPr>
        <w:t>, if applicable</w:t>
      </w:r>
      <w:r w:rsidR="009E4187" w:rsidRPr="00A713A5">
        <w:rPr>
          <w:rFonts w:ascii="Arial" w:hAnsi="Arial" w:cs="Arial"/>
        </w:rPr>
        <w:t>;</w:t>
      </w:r>
      <w:r w:rsidR="00A60B91" w:rsidRPr="00A713A5">
        <w:rPr>
          <w:rFonts w:ascii="Arial" w:hAnsi="Arial" w:cs="Arial"/>
        </w:rPr>
        <w:t xml:space="preserve"> </w:t>
      </w:r>
      <w:r w:rsidRPr="00A713A5">
        <w:rPr>
          <w:rFonts w:ascii="Arial" w:hAnsi="Arial" w:cs="Arial"/>
        </w:rPr>
        <w:t>This includes assisting emergency personnel to initiate a safety zone around the facility until the emergency is resolved;</w:t>
      </w:r>
    </w:p>
    <w:p w14:paraId="23CAC1D9" w14:textId="7D00ECBE" w:rsidR="00DB7F7B" w:rsidRPr="00A713A5" w:rsidRDefault="00DB7F7B" w:rsidP="00A267A0">
      <w:pPr>
        <w:pStyle w:val="ListParagraph"/>
        <w:numPr>
          <w:ilvl w:val="2"/>
          <w:numId w:val="2"/>
        </w:numPr>
        <w:ind w:left="3060"/>
        <w:rPr>
          <w:rFonts w:ascii="Arial" w:hAnsi="Arial" w:cs="Arial"/>
        </w:rPr>
      </w:pPr>
      <w:r w:rsidRPr="00A713A5">
        <w:rPr>
          <w:rFonts w:ascii="Arial" w:hAnsi="Arial" w:cs="Arial"/>
        </w:rPr>
        <w:t xml:space="preserve">Report any </w:t>
      </w:r>
      <w:r w:rsidRPr="00A713A5">
        <w:rPr>
          <w:rFonts w:ascii="Arial" w:hAnsi="Arial" w:cs="Arial"/>
          <w:u w:val="single"/>
        </w:rPr>
        <w:t>problems or observations</w:t>
      </w:r>
      <w:r w:rsidRPr="00A713A5">
        <w:rPr>
          <w:rFonts w:ascii="Arial" w:hAnsi="Arial" w:cs="Arial"/>
        </w:rPr>
        <w:t xml:space="preserve"> noted of concern </w:t>
      </w:r>
      <w:r w:rsidR="003D63A3" w:rsidRPr="00A713A5">
        <w:rPr>
          <w:rFonts w:ascii="Arial" w:hAnsi="Arial" w:cs="Arial"/>
        </w:rPr>
        <w:t>in regard to</w:t>
      </w:r>
      <w:r w:rsidRPr="00A713A5">
        <w:rPr>
          <w:rFonts w:ascii="Arial" w:hAnsi="Arial" w:cs="Arial"/>
        </w:rPr>
        <w:t xml:space="preserve"> the incident response to the </w:t>
      </w:r>
      <w:r w:rsidR="00793507" w:rsidRPr="00A713A5">
        <w:rPr>
          <w:rFonts w:ascii="Arial" w:hAnsi="Arial" w:cs="Arial"/>
        </w:rPr>
        <w:t xml:space="preserve">WSU Vancouver </w:t>
      </w:r>
      <w:r w:rsidRPr="00A713A5">
        <w:rPr>
          <w:rFonts w:ascii="Arial" w:hAnsi="Arial" w:cs="Arial"/>
        </w:rPr>
        <w:t xml:space="preserve">Incident Commander once the event is completed. Examples may include: Any person who interferes with the safe evacuation of an area should an incident arise, </w:t>
      </w:r>
      <w:r w:rsidR="00793507" w:rsidRPr="00A713A5">
        <w:rPr>
          <w:rFonts w:ascii="Arial" w:hAnsi="Arial" w:cs="Arial"/>
        </w:rPr>
        <w:t xml:space="preserve">locked exit doors, </w:t>
      </w:r>
      <w:r w:rsidR="00F14E55" w:rsidRPr="00A713A5">
        <w:rPr>
          <w:rFonts w:ascii="Arial" w:hAnsi="Arial" w:cs="Arial"/>
        </w:rPr>
        <w:t xml:space="preserve">insufficient lighting, </w:t>
      </w:r>
      <w:r w:rsidRPr="00A713A5">
        <w:rPr>
          <w:rFonts w:ascii="Arial" w:hAnsi="Arial" w:cs="Arial"/>
        </w:rPr>
        <w:t>etc.;</w:t>
      </w:r>
    </w:p>
    <w:p w14:paraId="347B5CCD" w14:textId="6AEF530E" w:rsidR="00DB7F7B" w:rsidRPr="00A713A5" w:rsidRDefault="00DB7F7B" w:rsidP="00A267A0">
      <w:pPr>
        <w:pStyle w:val="ListParagraph"/>
        <w:numPr>
          <w:ilvl w:val="2"/>
          <w:numId w:val="2"/>
        </w:numPr>
        <w:ind w:left="3060"/>
        <w:rPr>
          <w:rFonts w:ascii="Arial" w:hAnsi="Arial" w:cs="Arial"/>
        </w:rPr>
      </w:pPr>
      <w:r w:rsidRPr="00A713A5">
        <w:rPr>
          <w:rFonts w:ascii="Arial" w:hAnsi="Arial" w:cs="Arial"/>
        </w:rPr>
        <w:t>Following resolution of the incident and the “all clear” signal is provided by WSU Vancouver Public Safety, report any deficiencies noted that need to be addressed. Examples would include burned-out emergency lighting, fire</w:t>
      </w:r>
      <w:r w:rsidR="00866570">
        <w:rPr>
          <w:rFonts w:ascii="Arial" w:hAnsi="Arial" w:cs="Arial"/>
        </w:rPr>
        <w:t xml:space="preserve"> </w:t>
      </w:r>
      <w:r w:rsidRPr="00A713A5">
        <w:rPr>
          <w:rFonts w:ascii="Arial" w:hAnsi="Arial" w:cs="Arial"/>
        </w:rPr>
        <w:t>doors that do not activate, etc. to ensure corrective action can be enacted</w:t>
      </w:r>
      <w:r w:rsidR="00793507" w:rsidRPr="00A713A5">
        <w:rPr>
          <w:rFonts w:ascii="Arial" w:hAnsi="Arial" w:cs="Arial"/>
        </w:rPr>
        <w:t>;</w:t>
      </w:r>
    </w:p>
    <w:p w14:paraId="7BA3FC6F" w14:textId="77777777" w:rsidR="00DB7F7B" w:rsidRPr="00A713A5" w:rsidRDefault="00DB7F7B" w:rsidP="00A267A0">
      <w:pPr>
        <w:pStyle w:val="ListParagraph"/>
        <w:numPr>
          <w:ilvl w:val="2"/>
          <w:numId w:val="2"/>
        </w:numPr>
        <w:ind w:left="3060"/>
        <w:rPr>
          <w:rFonts w:ascii="Arial" w:hAnsi="Arial" w:cs="Arial"/>
        </w:rPr>
      </w:pPr>
      <w:r w:rsidRPr="00A713A5">
        <w:rPr>
          <w:rFonts w:ascii="Arial" w:hAnsi="Arial" w:cs="Arial"/>
        </w:rPr>
        <w:t xml:space="preserve">In the event of a fire, Safety Zone Supervisors </w:t>
      </w:r>
      <w:r w:rsidR="00793507" w:rsidRPr="00A713A5">
        <w:rPr>
          <w:rFonts w:ascii="Arial" w:hAnsi="Arial" w:cs="Arial"/>
        </w:rPr>
        <w:t xml:space="preserve">will be responsible </w:t>
      </w:r>
      <w:r w:rsidR="00243C88" w:rsidRPr="00A713A5">
        <w:rPr>
          <w:rFonts w:ascii="Arial" w:hAnsi="Arial" w:cs="Arial"/>
        </w:rPr>
        <w:t xml:space="preserve">to </w:t>
      </w:r>
      <w:r w:rsidRPr="00A713A5">
        <w:rPr>
          <w:rFonts w:ascii="Arial" w:hAnsi="Arial" w:cs="Arial"/>
        </w:rPr>
        <w:t xml:space="preserve">train all personal </w:t>
      </w:r>
      <w:r w:rsidR="00243C88" w:rsidRPr="00A713A5">
        <w:rPr>
          <w:rFonts w:ascii="Arial" w:hAnsi="Arial" w:cs="Arial"/>
        </w:rPr>
        <w:t xml:space="preserve">within their assigned area(s) to </w:t>
      </w:r>
      <w:r w:rsidRPr="00A713A5">
        <w:rPr>
          <w:rFonts w:ascii="Arial" w:hAnsi="Arial" w:cs="Arial"/>
        </w:rPr>
        <w:t xml:space="preserve">ensure that no personnel utilize </w:t>
      </w:r>
      <w:r w:rsidR="00243C88" w:rsidRPr="00A713A5">
        <w:rPr>
          <w:rFonts w:ascii="Arial" w:hAnsi="Arial" w:cs="Arial"/>
        </w:rPr>
        <w:t xml:space="preserve">building </w:t>
      </w:r>
      <w:r w:rsidRPr="00A713A5">
        <w:rPr>
          <w:rFonts w:ascii="Arial" w:hAnsi="Arial" w:cs="Arial"/>
        </w:rPr>
        <w:t>elevators as electrical failures, or other mechanical disruption</w:t>
      </w:r>
      <w:r w:rsidR="00243C88" w:rsidRPr="00A713A5">
        <w:rPr>
          <w:rFonts w:ascii="Arial" w:hAnsi="Arial" w:cs="Arial"/>
        </w:rPr>
        <w:t xml:space="preserve">(s) </w:t>
      </w:r>
      <w:r w:rsidRPr="00A713A5">
        <w:rPr>
          <w:rFonts w:ascii="Arial" w:hAnsi="Arial" w:cs="Arial"/>
        </w:rPr>
        <w:t>may interrupt elevator service trapping individuals within elevators.</w:t>
      </w:r>
      <w:r w:rsidR="00537A88" w:rsidRPr="00A713A5">
        <w:rPr>
          <w:rFonts w:ascii="Arial" w:hAnsi="Arial" w:cs="Arial"/>
        </w:rPr>
        <w:br/>
      </w:r>
    </w:p>
    <w:p w14:paraId="5D1837F7" w14:textId="77777777" w:rsidR="00537A88" w:rsidRPr="00A713A5" w:rsidRDefault="00DB7F7B" w:rsidP="00A267A0">
      <w:pPr>
        <w:pStyle w:val="ListParagraph"/>
        <w:numPr>
          <w:ilvl w:val="1"/>
          <w:numId w:val="2"/>
        </w:numPr>
        <w:ind w:left="3240"/>
        <w:rPr>
          <w:rFonts w:ascii="Arial" w:hAnsi="Arial" w:cs="Arial"/>
          <w:b/>
        </w:rPr>
      </w:pPr>
      <w:r w:rsidRPr="00A713A5">
        <w:rPr>
          <w:rFonts w:ascii="Arial" w:hAnsi="Arial" w:cs="Arial"/>
          <w:b/>
        </w:rPr>
        <w:t>SAFETY Z</w:t>
      </w:r>
      <w:r w:rsidR="00537A88" w:rsidRPr="00A713A5">
        <w:rPr>
          <w:rFonts w:ascii="Arial" w:hAnsi="Arial" w:cs="Arial"/>
          <w:b/>
        </w:rPr>
        <w:t xml:space="preserve">ONE SUPERVISORS SHOULD </w:t>
      </w:r>
      <w:r w:rsidR="00537A88" w:rsidRPr="00A713A5">
        <w:rPr>
          <w:rFonts w:ascii="Arial" w:hAnsi="Arial" w:cs="Arial"/>
          <w:b/>
          <w:u w:val="single"/>
        </w:rPr>
        <w:t>NOT:</w:t>
      </w:r>
    </w:p>
    <w:p w14:paraId="0527F280" w14:textId="77777777" w:rsidR="00537A88" w:rsidRPr="00A713A5" w:rsidRDefault="00537A88" w:rsidP="00A267A0">
      <w:pPr>
        <w:pStyle w:val="ListParagraph"/>
        <w:numPr>
          <w:ilvl w:val="2"/>
          <w:numId w:val="2"/>
        </w:numPr>
        <w:ind w:left="3960"/>
        <w:rPr>
          <w:rFonts w:ascii="Arial" w:hAnsi="Arial" w:cs="Arial"/>
        </w:rPr>
      </w:pPr>
      <w:r w:rsidRPr="00A713A5">
        <w:rPr>
          <w:rFonts w:ascii="Arial" w:hAnsi="Arial" w:cs="Arial"/>
        </w:rPr>
        <w:t xml:space="preserve">Attempt to put out any fire unless they are trained to do so and the size of the fire allows for a successful </w:t>
      </w:r>
      <w:r w:rsidR="003A5EFC" w:rsidRPr="00A713A5">
        <w:rPr>
          <w:rFonts w:ascii="Arial" w:hAnsi="Arial" w:cs="Arial"/>
        </w:rPr>
        <w:t>ex</w:t>
      </w:r>
      <w:r w:rsidRPr="00A713A5">
        <w:rPr>
          <w:rFonts w:ascii="Arial" w:hAnsi="Arial" w:cs="Arial"/>
        </w:rPr>
        <w:t xml:space="preserve">tinguishment; </w:t>
      </w:r>
    </w:p>
    <w:p w14:paraId="688EBDF6" w14:textId="7A521D5E" w:rsidR="00537A88" w:rsidRPr="00A713A5" w:rsidRDefault="00537A88" w:rsidP="00A267A0">
      <w:pPr>
        <w:pStyle w:val="ListParagraph"/>
        <w:numPr>
          <w:ilvl w:val="2"/>
          <w:numId w:val="2"/>
        </w:numPr>
        <w:ind w:left="3960"/>
        <w:rPr>
          <w:rFonts w:ascii="Arial" w:hAnsi="Arial" w:cs="Arial"/>
          <w:b/>
        </w:rPr>
      </w:pPr>
      <w:r w:rsidRPr="00A713A5">
        <w:rPr>
          <w:rFonts w:ascii="Arial" w:hAnsi="Arial" w:cs="Arial"/>
          <w:b/>
        </w:rPr>
        <w:t>Attempt to physically remove anyone who refuses to leave the building. Instead, this must be reported to the Incident Commander along with the person</w:t>
      </w:r>
      <w:r w:rsidR="00875C05">
        <w:rPr>
          <w:rFonts w:ascii="Arial" w:hAnsi="Arial" w:cs="Arial"/>
          <w:b/>
        </w:rPr>
        <w:t>’</w:t>
      </w:r>
      <w:r w:rsidRPr="00A713A5">
        <w:rPr>
          <w:rFonts w:ascii="Arial" w:hAnsi="Arial" w:cs="Arial"/>
          <w:b/>
        </w:rPr>
        <w:t xml:space="preserve">s location </w:t>
      </w:r>
      <w:r w:rsidR="004B6302" w:rsidRPr="00A713A5">
        <w:rPr>
          <w:rFonts w:ascii="Arial" w:hAnsi="Arial" w:cs="Arial"/>
          <w:b/>
        </w:rPr>
        <w:t xml:space="preserve">within </w:t>
      </w:r>
      <w:r w:rsidRPr="00A713A5">
        <w:rPr>
          <w:rFonts w:ascii="Arial" w:hAnsi="Arial" w:cs="Arial"/>
          <w:b/>
        </w:rPr>
        <w:t>the building;</w:t>
      </w:r>
    </w:p>
    <w:p w14:paraId="471A7FAD" w14:textId="6E8E213E" w:rsidR="00537A88" w:rsidRPr="00A713A5" w:rsidRDefault="00391351" w:rsidP="00A267A0">
      <w:pPr>
        <w:pStyle w:val="ListParagraph"/>
        <w:numPr>
          <w:ilvl w:val="2"/>
          <w:numId w:val="2"/>
        </w:numPr>
        <w:ind w:left="3960"/>
        <w:rPr>
          <w:rFonts w:ascii="Arial" w:hAnsi="Arial" w:cs="Arial"/>
        </w:rPr>
      </w:pPr>
      <w:r w:rsidRPr="00A713A5">
        <w:rPr>
          <w:rFonts w:ascii="Arial" w:hAnsi="Arial" w:cs="Arial"/>
        </w:rPr>
        <w:t>Re</w:t>
      </w:r>
      <w:r w:rsidR="00537A88" w:rsidRPr="00A713A5">
        <w:rPr>
          <w:rFonts w:ascii="Arial" w:hAnsi="Arial" w:cs="Arial"/>
        </w:rPr>
        <w:t xml:space="preserve">-enter the building to look for anyone known </w:t>
      </w:r>
      <w:r w:rsidR="004B6302" w:rsidRPr="00A713A5">
        <w:rPr>
          <w:rFonts w:ascii="Arial" w:hAnsi="Arial" w:cs="Arial"/>
        </w:rPr>
        <w:t xml:space="preserve">or suspected </w:t>
      </w:r>
      <w:r w:rsidR="00537A88" w:rsidRPr="00A713A5">
        <w:rPr>
          <w:rFonts w:ascii="Arial" w:hAnsi="Arial" w:cs="Arial"/>
        </w:rPr>
        <w:t xml:space="preserve">to be unaccounted for. This </w:t>
      </w:r>
      <w:r w:rsidR="004B6302" w:rsidRPr="00A713A5">
        <w:rPr>
          <w:rFonts w:ascii="Arial" w:hAnsi="Arial" w:cs="Arial"/>
        </w:rPr>
        <w:t xml:space="preserve">information </w:t>
      </w:r>
      <w:r w:rsidR="00537A88" w:rsidRPr="00A713A5">
        <w:rPr>
          <w:rFonts w:ascii="Arial" w:hAnsi="Arial" w:cs="Arial"/>
        </w:rPr>
        <w:t xml:space="preserve">must be reported to the Incident Commander along with where </w:t>
      </w:r>
      <w:r w:rsidR="004B6302" w:rsidRPr="00A713A5">
        <w:rPr>
          <w:rFonts w:ascii="Arial" w:hAnsi="Arial" w:cs="Arial"/>
        </w:rPr>
        <w:t xml:space="preserve">the </w:t>
      </w:r>
      <w:r w:rsidR="00537A88" w:rsidRPr="00A713A5">
        <w:rPr>
          <w:rFonts w:ascii="Arial" w:hAnsi="Arial" w:cs="Arial"/>
        </w:rPr>
        <w:t>person may be located within the building or area;</w:t>
      </w:r>
    </w:p>
    <w:p w14:paraId="5EA0EC9B" w14:textId="234486F9" w:rsidR="00537A88" w:rsidRPr="00A713A5" w:rsidRDefault="0076747E" w:rsidP="00A267A0">
      <w:pPr>
        <w:pStyle w:val="ListParagraph"/>
        <w:numPr>
          <w:ilvl w:val="2"/>
          <w:numId w:val="2"/>
        </w:numPr>
        <w:ind w:left="3960"/>
        <w:rPr>
          <w:rFonts w:ascii="Arial" w:hAnsi="Arial" w:cs="Arial"/>
        </w:rPr>
      </w:pPr>
      <w:r w:rsidRPr="00A713A5">
        <w:rPr>
          <w:rFonts w:ascii="Arial" w:hAnsi="Arial" w:cs="Arial"/>
        </w:rPr>
        <w:t xml:space="preserve">Conduct </w:t>
      </w:r>
      <w:r w:rsidR="00537A88" w:rsidRPr="00A713A5">
        <w:rPr>
          <w:rFonts w:ascii="Arial" w:hAnsi="Arial" w:cs="Arial"/>
        </w:rPr>
        <w:t>lengthy searches of rooms checking for people, instead train all personnel commonly in an area (</w:t>
      </w:r>
      <w:r w:rsidR="003D63A3" w:rsidRPr="00A713A5">
        <w:rPr>
          <w:rFonts w:ascii="Arial" w:hAnsi="Arial" w:cs="Arial"/>
        </w:rPr>
        <w:t>i.e.,</w:t>
      </w:r>
      <w:r w:rsidR="00537A88" w:rsidRPr="00A713A5">
        <w:rPr>
          <w:rFonts w:ascii="Arial" w:hAnsi="Arial" w:cs="Arial"/>
        </w:rPr>
        <w:t xml:space="preserve"> staff, students, faculty, etc.) to immediately evacuate once an alarm </w:t>
      </w:r>
      <w:r w:rsidR="009E4187" w:rsidRPr="00A713A5">
        <w:rPr>
          <w:rFonts w:ascii="Arial" w:hAnsi="Arial" w:cs="Arial"/>
        </w:rPr>
        <w:t xml:space="preserve">has been </w:t>
      </w:r>
      <w:r w:rsidR="00537A88" w:rsidRPr="00A713A5">
        <w:rPr>
          <w:rFonts w:ascii="Arial" w:hAnsi="Arial" w:cs="Arial"/>
        </w:rPr>
        <w:t>sounded;</w:t>
      </w:r>
    </w:p>
    <w:p w14:paraId="5EA1F190" w14:textId="60AD45AE" w:rsidR="00537A88" w:rsidRPr="00A713A5" w:rsidRDefault="00474217" w:rsidP="00A267A0">
      <w:pPr>
        <w:pStyle w:val="ListParagraph"/>
        <w:numPr>
          <w:ilvl w:val="2"/>
          <w:numId w:val="2"/>
        </w:numPr>
        <w:ind w:left="3960"/>
        <w:rPr>
          <w:rFonts w:ascii="Arial" w:hAnsi="Arial" w:cs="Arial"/>
          <w:b/>
        </w:rPr>
      </w:pPr>
      <w:r w:rsidRPr="00A713A5">
        <w:rPr>
          <w:rFonts w:ascii="Arial" w:hAnsi="Arial" w:cs="Arial"/>
          <w:b/>
        </w:rPr>
        <w:t>Allow</w:t>
      </w:r>
      <w:r w:rsidR="00537A88" w:rsidRPr="00A713A5">
        <w:rPr>
          <w:rFonts w:ascii="Arial" w:hAnsi="Arial" w:cs="Arial"/>
          <w:b/>
        </w:rPr>
        <w:t xml:space="preserve"> any individual to utilize elevators unless directed by fire department personnel (ex. In cases of disabled individuals, etc.)</w:t>
      </w:r>
    </w:p>
    <w:p w14:paraId="05BD19CD" w14:textId="77777777" w:rsidR="00537A88" w:rsidRPr="00A713A5" w:rsidRDefault="00537A88" w:rsidP="00A267A0">
      <w:pPr>
        <w:pStyle w:val="ListParagraph"/>
        <w:numPr>
          <w:ilvl w:val="2"/>
          <w:numId w:val="2"/>
        </w:numPr>
        <w:ind w:left="3960"/>
        <w:rPr>
          <w:rFonts w:ascii="Arial" w:hAnsi="Arial" w:cs="Arial"/>
        </w:rPr>
      </w:pPr>
      <w:r w:rsidRPr="00A713A5">
        <w:rPr>
          <w:rFonts w:ascii="Arial" w:hAnsi="Arial" w:cs="Arial"/>
        </w:rPr>
        <w:t xml:space="preserve">Leave your designated </w:t>
      </w:r>
      <w:r w:rsidR="008E4815" w:rsidRPr="00A713A5">
        <w:rPr>
          <w:rFonts w:ascii="Arial" w:hAnsi="Arial" w:cs="Arial"/>
        </w:rPr>
        <w:t xml:space="preserve">rally point </w:t>
      </w:r>
      <w:r w:rsidRPr="00A713A5">
        <w:rPr>
          <w:rFonts w:ascii="Arial" w:hAnsi="Arial" w:cs="Arial"/>
        </w:rPr>
        <w:t>area except to report to the Incident Commander.</w:t>
      </w:r>
      <w:r w:rsidRPr="00A713A5">
        <w:rPr>
          <w:rFonts w:ascii="Arial" w:hAnsi="Arial" w:cs="Arial"/>
        </w:rPr>
        <w:br/>
      </w:r>
    </w:p>
    <w:p w14:paraId="429383F2" w14:textId="77777777" w:rsidR="00537A88" w:rsidRPr="00A713A5" w:rsidRDefault="00537A88" w:rsidP="00A267A0">
      <w:pPr>
        <w:pStyle w:val="ListParagraph"/>
        <w:numPr>
          <w:ilvl w:val="1"/>
          <w:numId w:val="2"/>
        </w:numPr>
        <w:ind w:left="3240"/>
        <w:rPr>
          <w:rFonts w:ascii="Arial" w:hAnsi="Arial" w:cs="Arial"/>
          <w:b/>
        </w:rPr>
      </w:pPr>
      <w:r w:rsidRPr="00A713A5">
        <w:rPr>
          <w:rFonts w:ascii="Arial" w:hAnsi="Arial" w:cs="Arial"/>
          <w:b/>
        </w:rPr>
        <w:t>Safety Zone Supervisor List</w:t>
      </w:r>
    </w:p>
    <w:p w14:paraId="3039B6C7" w14:textId="019DB9E2" w:rsidR="00537A88" w:rsidRPr="00A713A5" w:rsidRDefault="00537A88" w:rsidP="00A267A0">
      <w:pPr>
        <w:pStyle w:val="ListParagraph"/>
        <w:ind w:left="3960"/>
        <w:rPr>
          <w:rFonts w:ascii="Arial" w:hAnsi="Arial" w:cs="Arial"/>
        </w:rPr>
      </w:pPr>
      <w:r w:rsidRPr="00A713A5">
        <w:rPr>
          <w:rFonts w:ascii="Arial" w:hAnsi="Arial" w:cs="Arial"/>
        </w:rPr>
        <w:t xml:space="preserve">Contact WSU Vancouver Public Safety for a </w:t>
      </w:r>
      <w:r w:rsidR="009968E9" w:rsidRPr="00A713A5">
        <w:rPr>
          <w:rFonts w:ascii="Arial" w:hAnsi="Arial" w:cs="Arial"/>
        </w:rPr>
        <w:t xml:space="preserve">current </w:t>
      </w:r>
      <w:r w:rsidRPr="00A713A5">
        <w:rPr>
          <w:rFonts w:ascii="Arial" w:hAnsi="Arial" w:cs="Arial"/>
        </w:rPr>
        <w:t>list</w:t>
      </w:r>
      <w:r w:rsidR="009968E9" w:rsidRPr="00A713A5">
        <w:rPr>
          <w:rFonts w:ascii="Arial" w:hAnsi="Arial" w:cs="Arial"/>
        </w:rPr>
        <w:t>ing</w:t>
      </w:r>
      <w:r w:rsidR="00014616" w:rsidRPr="00A713A5">
        <w:rPr>
          <w:rFonts w:ascii="Arial" w:hAnsi="Arial" w:cs="Arial"/>
        </w:rPr>
        <w:t xml:space="preserve"> </w:t>
      </w:r>
      <w:r w:rsidRPr="00A713A5">
        <w:rPr>
          <w:rFonts w:ascii="Arial" w:hAnsi="Arial" w:cs="Arial"/>
        </w:rPr>
        <w:t>of Building Safety Zone Supervisors</w:t>
      </w:r>
      <w:r w:rsidR="004A7329" w:rsidRPr="00A713A5">
        <w:rPr>
          <w:rFonts w:ascii="Arial" w:hAnsi="Arial" w:cs="Arial"/>
        </w:rPr>
        <w:t xml:space="preserve"> (6-9001)</w:t>
      </w:r>
      <w:r w:rsidRPr="00A713A5">
        <w:rPr>
          <w:rFonts w:ascii="Arial" w:hAnsi="Arial" w:cs="Arial"/>
        </w:rPr>
        <w:br/>
      </w:r>
    </w:p>
    <w:p w14:paraId="3125BE4B" w14:textId="77777777" w:rsidR="009C34CF" w:rsidRPr="00A713A5" w:rsidRDefault="00537A88" w:rsidP="00A267A0">
      <w:pPr>
        <w:pStyle w:val="ListParagraph"/>
        <w:numPr>
          <w:ilvl w:val="1"/>
          <w:numId w:val="2"/>
        </w:numPr>
        <w:rPr>
          <w:rFonts w:ascii="Arial" w:hAnsi="Arial" w:cs="Arial"/>
          <w:b/>
          <w:u w:val="single"/>
        </w:rPr>
      </w:pPr>
      <w:r w:rsidRPr="00A713A5">
        <w:rPr>
          <w:rFonts w:ascii="Arial" w:hAnsi="Arial" w:cs="Arial"/>
          <w:b/>
          <w:u w:val="single"/>
        </w:rPr>
        <w:t xml:space="preserve">The Incident Commander (IC) </w:t>
      </w:r>
      <w:r w:rsidR="009C34CF" w:rsidRPr="00A713A5">
        <w:rPr>
          <w:rFonts w:ascii="Arial" w:hAnsi="Arial" w:cs="Arial"/>
          <w:b/>
          <w:u w:val="single"/>
        </w:rPr>
        <w:t>w</w:t>
      </w:r>
      <w:r w:rsidRPr="00A713A5">
        <w:rPr>
          <w:rFonts w:ascii="Arial" w:hAnsi="Arial" w:cs="Arial"/>
          <w:b/>
          <w:u w:val="single"/>
        </w:rPr>
        <w:t>ill:</w:t>
      </w:r>
      <w:r w:rsidR="009C34CF" w:rsidRPr="00A713A5">
        <w:rPr>
          <w:rFonts w:ascii="Arial" w:hAnsi="Arial" w:cs="Arial"/>
          <w:b/>
          <w:u w:val="single"/>
        </w:rPr>
        <w:tab/>
      </w:r>
    </w:p>
    <w:p w14:paraId="10022076" w14:textId="77777777" w:rsidR="009C34CF" w:rsidRPr="00A713A5" w:rsidRDefault="009C34CF" w:rsidP="00A267A0">
      <w:pPr>
        <w:pStyle w:val="ListParagraph"/>
        <w:numPr>
          <w:ilvl w:val="2"/>
          <w:numId w:val="1"/>
        </w:numPr>
        <w:rPr>
          <w:rFonts w:ascii="Arial" w:hAnsi="Arial" w:cs="Arial"/>
        </w:rPr>
      </w:pPr>
      <w:r w:rsidRPr="00A713A5">
        <w:rPr>
          <w:rFonts w:ascii="Arial" w:hAnsi="Arial" w:cs="Arial"/>
        </w:rPr>
        <w:t xml:space="preserve">Establish </w:t>
      </w:r>
      <w:r w:rsidR="009968E9" w:rsidRPr="00A713A5">
        <w:rPr>
          <w:rFonts w:ascii="Arial" w:hAnsi="Arial" w:cs="Arial"/>
        </w:rPr>
        <w:t xml:space="preserve">an </w:t>
      </w:r>
      <w:r w:rsidRPr="00A713A5">
        <w:rPr>
          <w:rFonts w:ascii="Arial" w:hAnsi="Arial" w:cs="Arial"/>
        </w:rPr>
        <w:t>initial incident cordon</w:t>
      </w:r>
      <w:r w:rsidR="009968E9" w:rsidRPr="00A713A5">
        <w:rPr>
          <w:rFonts w:ascii="Arial" w:hAnsi="Arial" w:cs="Arial"/>
        </w:rPr>
        <w:t xml:space="preserve"> area</w:t>
      </w:r>
      <w:r w:rsidRPr="00A713A5">
        <w:rPr>
          <w:rFonts w:ascii="Arial" w:hAnsi="Arial" w:cs="Arial"/>
        </w:rPr>
        <w:t xml:space="preserve">, establish </w:t>
      </w:r>
      <w:r w:rsidR="009968E9" w:rsidRPr="00A713A5">
        <w:rPr>
          <w:rFonts w:ascii="Arial" w:hAnsi="Arial" w:cs="Arial"/>
        </w:rPr>
        <w:t>an Incident C</w:t>
      </w:r>
      <w:r w:rsidRPr="00A713A5">
        <w:rPr>
          <w:rFonts w:ascii="Arial" w:hAnsi="Arial" w:cs="Arial"/>
        </w:rPr>
        <w:t xml:space="preserve">ommand </w:t>
      </w:r>
      <w:r w:rsidR="009968E9" w:rsidRPr="00A713A5">
        <w:rPr>
          <w:rFonts w:ascii="Arial" w:hAnsi="Arial" w:cs="Arial"/>
        </w:rPr>
        <w:t>P</w:t>
      </w:r>
      <w:r w:rsidRPr="00A713A5">
        <w:rPr>
          <w:rFonts w:ascii="Arial" w:hAnsi="Arial" w:cs="Arial"/>
        </w:rPr>
        <w:t xml:space="preserve">ost </w:t>
      </w:r>
      <w:r w:rsidR="009968E9" w:rsidRPr="00A713A5">
        <w:rPr>
          <w:rFonts w:ascii="Arial" w:hAnsi="Arial" w:cs="Arial"/>
        </w:rPr>
        <w:t xml:space="preserve">as well as area </w:t>
      </w:r>
      <w:r w:rsidRPr="00A713A5">
        <w:rPr>
          <w:rFonts w:ascii="Arial" w:hAnsi="Arial" w:cs="Arial"/>
        </w:rPr>
        <w:t>staging locations</w:t>
      </w:r>
      <w:r w:rsidR="009968E9" w:rsidRPr="00A713A5">
        <w:rPr>
          <w:rFonts w:ascii="Arial" w:hAnsi="Arial" w:cs="Arial"/>
        </w:rPr>
        <w:t xml:space="preserve">. Additional considerations should include designated areas for </w:t>
      </w:r>
      <w:r w:rsidRPr="00A713A5">
        <w:rPr>
          <w:rFonts w:ascii="Arial" w:hAnsi="Arial" w:cs="Arial"/>
        </w:rPr>
        <w:t>media to set up. As part of this, the IC will:</w:t>
      </w:r>
    </w:p>
    <w:p w14:paraId="3CA400D8" w14:textId="77777777" w:rsidR="009C34CF" w:rsidRPr="00A713A5" w:rsidRDefault="009C34CF" w:rsidP="00A267A0">
      <w:pPr>
        <w:pStyle w:val="ListParagraph"/>
        <w:numPr>
          <w:ilvl w:val="2"/>
          <w:numId w:val="1"/>
        </w:numPr>
        <w:rPr>
          <w:rFonts w:ascii="Arial" w:hAnsi="Arial" w:cs="Arial"/>
        </w:rPr>
      </w:pPr>
      <w:r w:rsidRPr="00A713A5">
        <w:rPr>
          <w:rFonts w:ascii="Arial" w:hAnsi="Arial" w:cs="Arial"/>
        </w:rPr>
        <w:t xml:space="preserve">Direct WSU Vancouver Facilities </w:t>
      </w:r>
      <w:r w:rsidR="009968E9" w:rsidRPr="00A713A5">
        <w:rPr>
          <w:rFonts w:ascii="Arial" w:hAnsi="Arial" w:cs="Arial"/>
        </w:rPr>
        <w:t>Operations p</w:t>
      </w:r>
      <w:r w:rsidRPr="00A713A5">
        <w:rPr>
          <w:rFonts w:ascii="Arial" w:hAnsi="Arial" w:cs="Arial"/>
        </w:rPr>
        <w:t xml:space="preserve">ersonnel, </w:t>
      </w:r>
      <w:r w:rsidR="009968E9" w:rsidRPr="00A713A5">
        <w:rPr>
          <w:rFonts w:ascii="Arial" w:hAnsi="Arial" w:cs="Arial"/>
        </w:rPr>
        <w:t xml:space="preserve">WSU Vancouver </w:t>
      </w:r>
      <w:r w:rsidRPr="00A713A5">
        <w:rPr>
          <w:rFonts w:ascii="Arial" w:hAnsi="Arial" w:cs="Arial"/>
        </w:rPr>
        <w:t xml:space="preserve">Public Safety Personnel, and </w:t>
      </w:r>
      <w:r w:rsidR="009968E9" w:rsidRPr="00A713A5">
        <w:rPr>
          <w:rFonts w:ascii="Arial" w:hAnsi="Arial" w:cs="Arial"/>
        </w:rPr>
        <w:t xml:space="preserve">assigned </w:t>
      </w:r>
      <w:r w:rsidRPr="00A713A5">
        <w:rPr>
          <w:rFonts w:ascii="Arial" w:hAnsi="Arial" w:cs="Arial"/>
        </w:rPr>
        <w:t>Safety</w:t>
      </w:r>
      <w:r w:rsidR="009968E9" w:rsidRPr="00A713A5">
        <w:rPr>
          <w:rFonts w:ascii="Arial" w:hAnsi="Arial" w:cs="Arial"/>
        </w:rPr>
        <w:t xml:space="preserve"> </w:t>
      </w:r>
      <w:r w:rsidRPr="00A713A5">
        <w:rPr>
          <w:rFonts w:ascii="Arial" w:hAnsi="Arial" w:cs="Arial"/>
        </w:rPr>
        <w:t xml:space="preserve">Zone </w:t>
      </w:r>
      <w:r w:rsidR="009968E9" w:rsidRPr="00A713A5">
        <w:rPr>
          <w:rFonts w:ascii="Arial" w:hAnsi="Arial" w:cs="Arial"/>
        </w:rPr>
        <w:t>S</w:t>
      </w:r>
      <w:r w:rsidRPr="00A713A5">
        <w:rPr>
          <w:rFonts w:ascii="Arial" w:hAnsi="Arial" w:cs="Arial"/>
        </w:rPr>
        <w:t>upervisors in establishing initial response area</w:t>
      </w:r>
      <w:r w:rsidR="009968E9" w:rsidRPr="00A713A5">
        <w:rPr>
          <w:rFonts w:ascii="Arial" w:hAnsi="Arial" w:cs="Arial"/>
        </w:rPr>
        <w:t>(s)</w:t>
      </w:r>
      <w:r w:rsidRPr="00A713A5">
        <w:rPr>
          <w:rFonts w:ascii="Arial" w:hAnsi="Arial" w:cs="Arial"/>
        </w:rPr>
        <w:t xml:space="preserve"> to </w:t>
      </w:r>
      <w:r w:rsidR="009968E9" w:rsidRPr="00A713A5">
        <w:rPr>
          <w:rFonts w:ascii="Arial" w:hAnsi="Arial" w:cs="Arial"/>
        </w:rPr>
        <w:t xml:space="preserve">maintain that </w:t>
      </w:r>
      <w:r w:rsidRPr="00A713A5">
        <w:rPr>
          <w:rFonts w:ascii="Arial" w:hAnsi="Arial" w:cs="Arial"/>
        </w:rPr>
        <w:t xml:space="preserve">non-associated personnel </w:t>
      </w:r>
      <w:r w:rsidR="009968E9" w:rsidRPr="00A713A5">
        <w:rPr>
          <w:rFonts w:ascii="Arial" w:hAnsi="Arial" w:cs="Arial"/>
        </w:rPr>
        <w:t xml:space="preserve">are kept </w:t>
      </w:r>
      <w:r w:rsidRPr="00A713A5">
        <w:rPr>
          <w:rFonts w:ascii="Arial" w:hAnsi="Arial" w:cs="Arial"/>
        </w:rPr>
        <w:t>clear of the incident</w:t>
      </w:r>
      <w:r w:rsidR="009968E9" w:rsidRPr="00A713A5">
        <w:rPr>
          <w:rFonts w:ascii="Arial" w:hAnsi="Arial" w:cs="Arial"/>
        </w:rPr>
        <w:t xml:space="preserve"> in progress</w:t>
      </w:r>
      <w:r w:rsidRPr="00A713A5">
        <w:rPr>
          <w:rFonts w:ascii="Arial" w:hAnsi="Arial" w:cs="Arial"/>
        </w:rPr>
        <w:t>. This includes maintaining avenues of approach, such as roads and access routes, clear</w:t>
      </w:r>
      <w:r w:rsidR="009968E9" w:rsidRPr="00A713A5">
        <w:rPr>
          <w:rFonts w:ascii="Arial" w:hAnsi="Arial" w:cs="Arial"/>
        </w:rPr>
        <w:t xml:space="preserve">ance </w:t>
      </w:r>
      <w:r w:rsidRPr="00A713A5">
        <w:rPr>
          <w:rFonts w:ascii="Arial" w:hAnsi="Arial" w:cs="Arial"/>
        </w:rPr>
        <w:lastRenderedPageBreak/>
        <w:t>for responding emergency vehicles and personnel</w:t>
      </w:r>
      <w:r w:rsidR="009968E9" w:rsidRPr="00A713A5">
        <w:rPr>
          <w:rFonts w:ascii="Arial" w:hAnsi="Arial" w:cs="Arial"/>
        </w:rPr>
        <w:t xml:space="preserve"> and potential evacuation routes if needed</w:t>
      </w:r>
      <w:r w:rsidRPr="00A713A5">
        <w:rPr>
          <w:rFonts w:ascii="Arial" w:hAnsi="Arial" w:cs="Arial"/>
        </w:rPr>
        <w:t>;</w:t>
      </w:r>
    </w:p>
    <w:p w14:paraId="7AC13E39" w14:textId="725700D2" w:rsidR="009C34CF" w:rsidRPr="00A713A5" w:rsidRDefault="00075273" w:rsidP="00A267A0">
      <w:pPr>
        <w:pStyle w:val="ListParagraph"/>
        <w:numPr>
          <w:ilvl w:val="2"/>
          <w:numId w:val="1"/>
        </w:numPr>
        <w:rPr>
          <w:rFonts w:ascii="Arial" w:hAnsi="Arial" w:cs="Arial"/>
        </w:rPr>
      </w:pPr>
      <w:r w:rsidRPr="00A713A5">
        <w:rPr>
          <w:rFonts w:ascii="Arial" w:hAnsi="Arial" w:cs="Arial"/>
        </w:rPr>
        <w:t>I</w:t>
      </w:r>
      <w:r w:rsidR="009C34CF" w:rsidRPr="00A713A5">
        <w:rPr>
          <w:rFonts w:ascii="Arial" w:hAnsi="Arial" w:cs="Arial"/>
        </w:rPr>
        <w:t xml:space="preserve">nitiate the recall of off-duty Public Safety and/or </w:t>
      </w:r>
      <w:r w:rsidR="001C2547" w:rsidRPr="00A713A5">
        <w:rPr>
          <w:rFonts w:ascii="Arial" w:hAnsi="Arial" w:cs="Arial"/>
        </w:rPr>
        <w:t xml:space="preserve">WSU Vancouver </w:t>
      </w:r>
      <w:r w:rsidR="009C34CF" w:rsidRPr="00A713A5">
        <w:rPr>
          <w:rFonts w:ascii="Arial" w:hAnsi="Arial" w:cs="Arial"/>
        </w:rPr>
        <w:t xml:space="preserve">Facilities </w:t>
      </w:r>
      <w:r w:rsidR="001C2547" w:rsidRPr="00A713A5">
        <w:rPr>
          <w:rFonts w:ascii="Arial" w:hAnsi="Arial" w:cs="Arial"/>
        </w:rPr>
        <w:t xml:space="preserve">Operations </w:t>
      </w:r>
      <w:r w:rsidR="00DD7501" w:rsidRPr="00A713A5">
        <w:rPr>
          <w:rFonts w:ascii="Arial" w:hAnsi="Arial" w:cs="Arial"/>
        </w:rPr>
        <w:t>p</w:t>
      </w:r>
      <w:r w:rsidR="009C34CF" w:rsidRPr="00A713A5">
        <w:rPr>
          <w:rFonts w:ascii="Arial" w:hAnsi="Arial" w:cs="Arial"/>
        </w:rPr>
        <w:t>ersonnel as necessary;</w:t>
      </w:r>
    </w:p>
    <w:p w14:paraId="627D1627" w14:textId="0EC7659D" w:rsidR="009C34CF" w:rsidRPr="00A713A5" w:rsidRDefault="009C34CF" w:rsidP="00A267A0">
      <w:pPr>
        <w:pStyle w:val="ListParagraph"/>
        <w:numPr>
          <w:ilvl w:val="2"/>
          <w:numId w:val="1"/>
        </w:numPr>
        <w:rPr>
          <w:rFonts w:ascii="Arial" w:hAnsi="Arial" w:cs="Arial"/>
        </w:rPr>
      </w:pPr>
      <w:r w:rsidRPr="00A713A5">
        <w:rPr>
          <w:rFonts w:ascii="Arial" w:hAnsi="Arial" w:cs="Arial"/>
        </w:rPr>
        <w:t>Initiate all necessary notifications to the WSU Vancouver Administrative staff and, if necessary or directed to do so, assist with the implementation of the WSU Vancouver Emergency Operations Plan and/or the WSU Vancouver Crisis Communications Plan. As a minimum, the following will need to be notified:</w:t>
      </w:r>
    </w:p>
    <w:p w14:paraId="73C7C356" w14:textId="77777777" w:rsidR="009C34CF" w:rsidRPr="00A713A5" w:rsidRDefault="009C34CF" w:rsidP="00A267A0">
      <w:pPr>
        <w:pStyle w:val="ListParagraph"/>
        <w:numPr>
          <w:ilvl w:val="3"/>
          <w:numId w:val="1"/>
        </w:numPr>
        <w:rPr>
          <w:rFonts w:ascii="Arial" w:hAnsi="Arial" w:cs="Arial"/>
        </w:rPr>
      </w:pPr>
      <w:r w:rsidRPr="00A713A5">
        <w:rPr>
          <w:rFonts w:ascii="Arial" w:hAnsi="Arial" w:cs="Arial"/>
        </w:rPr>
        <w:t>WSU Vancouver Chancellor; (360-546-9589);</w:t>
      </w:r>
    </w:p>
    <w:p w14:paraId="519DAD08" w14:textId="77777777" w:rsidR="009C34CF" w:rsidRPr="00A713A5" w:rsidRDefault="009C34CF" w:rsidP="00A267A0">
      <w:pPr>
        <w:pStyle w:val="ListParagraph"/>
        <w:numPr>
          <w:ilvl w:val="3"/>
          <w:numId w:val="1"/>
        </w:numPr>
        <w:rPr>
          <w:rFonts w:ascii="Arial" w:hAnsi="Arial" w:cs="Arial"/>
        </w:rPr>
      </w:pPr>
      <w:r w:rsidRPr="00A713A5">
        <w:rPr>
          <w:rFonts w:ascii="Arial" w:hAnsi="Arial" w:cs="Arial"/>
        </w:rPr>
        <w:t>WSU Vancouver Director of Finance and Operations; (360-546-9590);</w:t>
      </w:r>
    </w:p>
    <w:p w14:paraId="2903F03D" w14:textId="77777777" w:rsidR="009C34CF" w:rsidRPr="00A713A5" w:rsidRDefault="009C34CF" w:rsidP="00A267A0">
      <w:pPr>
        <w:pStyle w:val="ListParagraph"/>
        <w:numPr>
          <w:ilvl w:val="3"/>
          <w:numId w:val="1"/>
        </w:numPr>
        <w:rPr>
          <w:rFonts w:ascii="Arial" w:hAnsi="Arial" w:cs="Arial"/>
        </w:rPr>
      </w:pPr>
      <w:r w:rsidRPr="00A713A5">
        <w:rPr>
          <w:rFonts w:ascii="Arial" w:hAnsi="Arial" w:cs="Arial"/>
        </w:rPr>
        <w:t>WSU Vancouver Facilities Manager; (360-546-9000);</w:t>
      </w:r>
    </w:p>
    <w:p w14:paraId="17240FF5" w14:textId="77777777" w:rsidR="009C34CF" w:rsidRPr="00A713A5" w:rsidRDefault="009C34CF" w:rsidP="00A267A0">
      <w:pPr>
        <w:pStyle w:val="ListParagraph"/>
        <w:numPr>
          <w:ilvl w:val="3"/>
          <w:numId w:val="1"/>
        </w:numPr>
        <w:rPr>
          <w:rFonts w:ascii="Arial" w:hAnsi="Arial" w:cs="Arial"/>
        </w:rPr>
      </w:pPr>
      <w:r w:rsidRPr="00A713A5">
        <w:rPr>
          <w:rFonts w:ascii="Arial" w:hAnsi="Arial" w:cs="Arial"/>
        </w:rPr>
        <w:t>WSU Vancouver Communications Coordinator. (360-546-9601)</w:t>
      </w:r>
    </w:p>
    <w:p w14:paraId="5D84DB88" w14:textId="77777777" w:rsidR="009C34CF" w:rsidRPr="00A713A5" w:rsidRDefault="009C34CF" w:rsidP="00A267A0">
      <w:pPr>
        <w:pStyle w:val="ListParagraph"/>
        <w:numPr>
          <w:ilvl w:val="2"/>
          <w:numId w:val="1"/>
        </w:numPr>
        <w:rPr>
          <w:rFonts w:ascii="Arial" w:hAnsi="Arial" w:cs="Arial"/>
        </w:rPr>
      </w:pPr>
      <w:r w:rsidRPr="00A713A5">
        <w:rPr>
          <w:rFonts w:ascii="Arial" w:hAnsi="Arial" w:cs="Arial"/>
        </w:rPr>
        <w:t xml:space="preserve">Report to the responding fire department person in charge upon his/her arrival. The report will consist of the following information gathered from the </w:t>
      </w:r>
      <w:r w:rsidR="001B55BD" w:rsidRPr="00A713A5">
        <w:rPr>
          <w:rFonts w:ascii="Arial" w:hAnsi="Arial" w:cs="Arial"/>
        </w:rPr>
        <w:t>S</w:t>
      </w:r>
      <w:r w:rsidRPr="00A713A5">
        <w:rPr>
          <w:rFonts w:ascii="Arial" w:hAnsi="Arial" w:cs="Arial"/>
        </w:rPr>
        <w:t>afety</w:t>
      </w:r>
      <w:r w:rsidR="001B55BD" w:rsidRPr="00A713A5">
        <w:rPr>
          <w:rFonts w:ascii="Arial" w:hAnsi="Arial" w:cs="Arial"/>
        </w:rPr>
        <w:t xml:space="preserve"> Z</w:t>
      </w:r>
      <w:r w:rsidRPr="00A713A5">
        <w:rPr>
          <w:rFonts w:ascii="Arial" w:hAnsi="Arial" w:cs="Arial"/>
        </w:rPr>
        <w:t xml:space="preserve">one </w:t>
      </w:r>
      <w:r w:rsidR="001B55BD" w:rsidRPr="00A713A5">
        <w:rPr>
          <w:rFonts w:ascii="Arial" w:hAnsi="Arial" w:cs="Arial"/>
        </w:rPr>
        <w:t>S</w:t>
      </w:r>
      <w:r w:rsidRPr="00A713A5">
        <w:rPr>
          <w:rFonts w:ascii="Arial" w:hAnsi="Arial" w:cs="Arial"/>
        </w:rPr>
        <w:t>upervisors:</w:t>
      </w:r>
      <w:r w:rsidR="001B55BD" w:rsidRPr="00A713A5">
        <w:rPr>
          <w:rFonts w:ascii="Arial" w:hAnsi="Arial" w:cs="Arial"/>
        </w:rPr>
        <w:t xml:space="preserve"> </w:t>
      </w:r>
    </w:p>
    <w:p w14:paraId="4CE6CCB8" w14:textId="12AB53B7" w:rsidR="009C34CF" w:rsidRPr="00A713A5" w:rsidRDefault="002622C5" w:rsidP="00A267A0">
      <w:pPr>
        <w:pStyle w:val="ListParagraph"/>
        <w:numPr>
          <w:ilvl w:val="2"/>
          <w:numId w:val="1"/>
        </w:numPr>
        <w:rPr>
          <w:rFonts w:ascii="Arial" w:hAnsi="Arial" w:cs="Arial"/>
        </w:rPr>
      </w:pPr>
      <w:r w:rsidRPr="00A713A5">
        <w:rPr>
          <w:rFonts w:ascii="Arial" w:hAnsi="Arial" w:cs="Arial"/>
        </w:rPr>
        <w:t>Report evacuation status</w:t>
      </w:r>
      <w:r w:rsidR="001B55BD" w:rsidRPr="00A713A5">
        <w:rPr>
          <w:rFonts w:ascii="Arial" w:hAnsi="Arial" w:cs="Arial"/>
        </w:rPr>
        <w:t xml:space="preserve"> as to w</w:t>
      </w:r>
      <w:r w:rsidR="009C34CF" w:rsidRPr="00A713A5">
        <w:rPr>
          <w:rFonts w:ascii="Arial" w:hAnsi="Arial" w:cs="Arial"/>
        </w:rPr>
        <w:t>hether or not the building is completely evacuated</w:t>
      </w:r>
      <w:r w:rsidR="001B55BD" w:rsidRPr="00A713A5">
        <w:rPr>
          <w:rFonts w:ascii="Arial" w:hAnsi="Arial" w:cs="Arial"/>
        </w:rPr>
        <w:t xml:space="preserve"> (i.e.</w:t>
      </w:r>
      <w:r w:rsidR="0048269E">
        <w:rPr>
          <w:rFonts w:ascii="Arial" w:hAnsi="Arial" w:cs="Arial"/>
        </w:rPr>
        <w:t>,</w:t>
      </w:r>
      <w:r w:rsidR="001B55BD" w:rsidRPr="00A713A5">
        <w:rPr>
          <w:rFonts w:ascii="Arial" w:hAnsi="Arial" w:cs="Arial"/>
        </w:rPr>
        <w:t xml:space="preserve"> are they actual and/or suspected missing personnel)</w:t>
      </w:r>
      <w:r w:rsidR="009C34CF" w:rsidRPr="00A713A5">
        <w:rPr>
          <w:rFonts w:ascii="Arial" w:hAnsi="Arial" w:cs="Arial"/>
        </w:rPr>
        <w:t>;</w:t>
      </w:r>
    </w:p>
    <w:p w14:paraId="4D48804A" w14:textId="031BD13B" w:rsidR="009C34CF" w:rsidRPr="00A713A5" w:rsidRDefault="00C60114" w:rsidP="00A267A0">
      <w:pPr>
        <w:pStyle w:val="ListParagraph"/>
        <w:numPr>
          <w:ilvl w:val="2"/>
          <w:numId w:val="1"/>
        </w:numPr>
        <w:rPr>
          <w:rFonts w:ascii="Arial" w:hAnsi="Arial" w:cs="Arial"/>
        </w:rPr>
      </w:pPr>
      <w:r w:rsidRPr="00A713A5">
        <w:rPr>
          <w:rFonts w:ascii="Arial" w:hAnsi="Arial" w:cs="Arial"/>
        </w:rPr>
        <w:t xml:space="preserve">Provide a </w:t>
      </w:r>
      <w:r w:rsidR="009C34CF" w:rsidRPr="00A713A5">
        <w:rPr>
          <w:rFonts w:ascii="Arial" w:hAnsi="Arial" w:cs="Arial"/>
        </w:rPr>
        <w:t>detailed description of the problem(s);</w:t>
      </w:r>
    </w:p>
    <w:p w14:paraId="716E81BA" w14:textId="77777777" w:rsidR="009C34CF" w:rsidRPr="00A713A5" w:rsidRDefault="009C34CF" w:rsidP="00A713A5">
      <w:pPr>
        <w:pStyle w:val="ListParagraph"/>
        <w:numPr>
          <w:ilvl w:val="3"/>
          <w:numId w:val="1"/>
        </w:numPr>
        <w:rPr>
          <w:rFonts w:ascii="Arial" w:hAnsi="Arial" w:cs="Arial"/>
        </w:rPr>
      </w:pPr>
      <w:r w:rsidRPr="00A713A5">
        <w:rPr>
          <w:rFonts w:ascii="Arial" w:hAnsi="Arial" w:cs="Arial"/>
        </w:rPr>
        <w:t>Where in the building the problem(s) exists</w:t>
      </w:r>
      <w:r w:rsidR="001B55BD" w:rsidRPr="00A713A5">
        <w:rPr>
          <w:rFonts w:ascii="Arial" w:hAnsi="Arial" w:cs="Arial"/>
        </w:rPr>
        <w:t xml:space="preserve"> (if identified)</w:t>
      </w:r>
      <w:r w:rsidRPr="00A713A5">
        <w:rPr>
          <w:rFonts w:ascii="Arial" w:hAnsi="Arial" w:cs="Arial"/>
        </w:rPr>
        <w:t>;</w:t>
      </w:r>
    </w:p>
    <w:p w14:paraId="3773BD86" w14:textId="0AA21C8B" w:rsidR="009C34CF" w:rsidRPr="00A713A5" w:rsidRDefault="009C34CF" w:rsidP="00A713A5">
      <w:pPr>
        <w:pStyle w:val="ListParagraph"/>
        <w:numPr>
          <w:ilvl w:val="3"/>
          <w:numId w:val="1"/>
        </w:numPr>
        <w:rPr>
          <w:rFonts w:ascii="Arial" w:hAnsi="Arial" w:cs="Arial"/>
          <w:color w:val="FF0000"/>
        </w:rPr>
      </w:pPr>
      <w:r w:rsidRPr="00A713A5">
        <w:rPr>
          <w:rFonts w:ascii="Arial" w:hAnsi="Arial" w:cs="Arial"/>
        </w:rPr>
        <w:t>The problem as it is reported by the safety/zone supervisors</w:t>
      </w:r>
      <w:r w:rsidR="00076CD6">
        <w:rPr>
          <w:rFonts w:ascii="Arial" w:hAnsi="Arial" w:cs="Arial"/>
        </w:rPr>
        <w:t>;</w:t>
      </w:r>
    </w:p>
    <w:p w14:paraId="6E3A8861" w14:textId="77777777" w:rsidR="009C34CF" w:rsidRPr="00A713A5" w:rsidRDefault="009C34CF" w:rsidP="00A267A0">
      <w:pPr>
        <w:pStyle w:val="ListParagraph"/>
        <w:numPr>
          <w:ilvl w:val="2"/>
          <w:numId w:val="1"/>
        </w:numPr>
        <w:rPr>
          <w:rFonts w:ascii="Arial" w:hAnsi="Arial" w:cs="Arial"/>
        </w:rPr>
      </w:pPr>
      <w:r w:rsidRPr="00A713A5">
        <w:rPr>
          <w:rFonts w:ascii="Arial" w:hAnsi="Arial" w:cs="Arial"/>
        </w:rPr>
        <w:t xml:space="preserve">Remain at the Incident Command Post </w:t>
      </w:r>
      <w:r w:rsidR="00602154" w:rsidRPr="00A713A5">
        <w:rPr>
          <w:rFonts w:ascii="Arial" w:hAnsi="Arial" w:cs="Arial"/>
        </w:rPr>
        <w:t xml:space="preserve">location </w:t>
      </w:r>
      <w:r w:rsidRPr="00A713A5">
        <w:rPr>
          <w:rFonts w:ascii="Arial" w:hAnsi="Arial" w:cs="Arial"/>
        </w:rPr>
        <w:t xml:space="preserve">during the entire incident to assist </w:t>
      </w:r>
      <w:r w:rsidR="00602154" w:rsidRPr="00A713A5">
        <w:rPr>
          <w:rFonts w:ascii="Arial" w:hAnsi="Arial" w:cs="Arial"/>
        </w:rPr>
        <w:t xml:space="preserve">in </w:t>
      </w:r>
      <w:r w:rsidRPr="00A713A5">
        <w:rPr>
          <w:rFonts w:ascii="Arial" w:hAnsi="Arial" w:cs="Arial"/>
        </w:rPr>
        <w:t xml:space="preserve">providing additional information </w:t>
      </w:r>
      <w:r w:rsidR="00602154" w:rsidRPr="00A713A5">
        <w:rPr>
          <w:rFonts w:ascii="Arial" w:hAnsi="Arial" w:cs="Arial"/>
        </w:rPr>
        <w:t xml:space="preserve">concerning </w:t>
      </w:r>
      <w:r w:rsidRPr="00A713A5">
        <w:rPr>
          <w:rFonts w:ascii="Arial" w:hAnsi="Arial" w:cs="Arial"/>
        </w:rPr>
        <w:t xml:space="preserve">the layout of the building, </w:t>
      </w:r>
      <w:r w:rsidR="00602154" w:rsidRPr="00A713A5">
        <w:rPr>
          <w:rFonts w:ascii="Arial" w:hAnsi="Arial" w:cs="Arial"/>
        </w:rPr>
        <w:t xml:space="preserve">any </w:t>
      </w:r>
      <w:r w:rsidRPr="00A713A5">
        <w:rPr>
          <w:rFonts w:ascii="Arial" w:hAnsi="Arial" w:cs="Arial"/>
        </w:rPr>
        <w:t>new construction</w:t>
      </w:r>
      <w:r w:rsidR="00602154" w:rsidRPr="00A713A5">
        <w:rPr>
          <w:rFonts w:ascii="Arial" w:hAnsi="Arial" w:cs="Arial"/>
        </w:rPr>
        <w:t xml:space="preserve"> underway</w:t>
      </w:r>
      <w:r w:rsidRPr="00A713A5">
        <w:rPr>
          <w:rFonts w:ascii="Arial" w:hAnsi="Arial" w:cs="Arial"/>
        </w:rPr>
        <w:t>, modification</w:t>
      </w:r>
      <w:r w:rsidR="00602154" w:rsidRPr="00A713A5">
        <w:rPr>
          <w:rFonts w:ascii="Arial" w:hAnsi="Arial" w:cs="Arial"/>
        </w:rPr>
        <w:t>s</w:t>
      </w:r>
      <w:r w:rsidRPr="00A713A5">
        <w:rPr>
          <w:rFonts w:ascii="Arial" w:hAnsi="Arial" w:cs="Arial"/>
        </w:rPr>
        <w:t>, etc.</w:t>
      </w:r>
    </w:p>
    <w:p w14:paraId="568EF51C" w14:textId="56453752" w:rsidR="009C34CF" w:rsidRPr="00A713A5" w:rsidRDefault="009C34CF" w:rsidP="00A267A0">
      <w:pPr>
        <w:pStyle w:val="ListParagraph"/>
        <w:numPr>
          <w:ilvl w:val="2"/>
          <w:numId w:val="1"/>
        </w:numPr>
        <w:rPr>
          <w:rFonts w:ascii="Arial" w:hAnsi="Arial" w:cs="Arial"/>
        </w:rPr>
      </w:pPr>
      <w:r w:rsidRPr="00A713A5">
        <w:rPr>
          <w:rFonts w:ascii="Arial" w:hAnsi="Arial" w:cs="Arial"/>
        </w:rPr>
        <w:t xml:space="preserve">Act as a </w:t>
      </w:r>
      <w:r w:rsidRPr="00020AF2">
        <w:rPr>
          <w:rFonts w:ascii="Arial" w:hAnsi="Arial" w:cs="Arial"/>
          <w:bCs/>
          <w:iCs/>
        </w:rPr>
        <w:t>liaison</w:t>
      </w:r>
      <w:r w:rsidRPr="00A713A5">
        <w:rPr>
          <w:rFonts w:ascii="Arial" w:hAnsi="Arial" w:cs="Arial"/>
        </w:rPr>
        <w:t xml:space="preserve"> between Clark County Fire District #6 personnel, EMS,</w:t>
      </w:r>
      <w:r w:rsidR="005B14D7" w:rsidRPr="00A713A5">
        <w:rPr>
          <w:rFonts w:ascii="Arial" w:hAnsi="Arial" w:cs="Arial"/>
        </w:rPr>
        <w:t xml:space="preserve"> and</w:t>
      </w:r>
      <w:r w:rsidR="00602154" w:rsidRPr="00A713A5">
        <w:rPr>
          <w:rFonts w:ascii="Arial" w:hAnsi="Arial" w:cs="Arial"/>
        </w:rPr>
        <w:t xml:space="preserve"> </w:t>
      </w:r>
      <w:r w:rsidRPr="00A713A5">
        <w:rPr>
          <w:rFonts w:ascii="Arial" w:hAnsi="Arial" w:cs="Arial"/>
        </w:rPr>
        <w:t>other agencies responding</w:t>
      </w:r>
      <w:r w:rsidR="00602154" w:rsidRPr="00A713A5">
        <w:rPr>
          <w:rFonts w:ascii="Arial" w:hAnsi="Arial" w:cs="Arial"/>
        </w:rPr>
        <w:t xml:space="preserve"> (</w:t>
      </w:r>
      <w:r w:rsidR="00076CD6" w:rsidRPr="00A713A5">
        <w:rPr>
          <w:rFonts w:ascii="Arial" w:hAnsi="Arial" w:cs="Arial"/>
        </w:rPr>
        <w:t>i.e.,</w:t>
      </w:r>
      <w:r w:rsidR="00602154" w:rsidRPr="00A713A5">
        <w:rPr>
          <w:rFonts w:ascii="Arial" w:hAnsi="Arial" w:cs="Arial"/>
        </w:rPr>
        <w:t xml:space="preserve"> Clark County Sheriff, etc.) </w:t>
      </w:r>
      <w:r w:rsidRPr="00A713A5">
        <w:rPr>
          <w:rFonts w:ascii="Arial" w:hAnsi="Arial" w:cs="Arial"/>
        </w:rPr>
        <w:t xml:space="preserve"> as well as WSU Vancouver personnel (administration, maintenance, and public affairs/media relations).</w:t>
      </w:r>
      <w:r w:rsidRPr="00A713A5">
        <w:rPr>
          <w:rFonts w:ascii="Arial" w:hAnsi="Arial" w:cs="Arial"/>
        </w:rPr>
        <w:br/>
      </w:r>
    </w:p>
    <w:p w14:paraId="455E2763" w14:textId="46EBC7DF" w:rsidR="009C34CF" w:rsidRPr="00A713A5" w:rsidRDefault="009C34CF" w:rsidP="00766763">
      <w:pPr>
        <w:pStyle w:val="ListParagraph"/>
        <w:numPr>
          <w:ilvl w:val="0"/>
          <w:numId w:val="1"/>
        </w:numPr>
        <w:rPr>
          <w:rFonts w:ascii="Arial" w:hAnsi="Arial" w:cs="Arial"/>
        </w:rPr>
      </w:pPr>
      <w:r w:rsidRPr="00A713A5">
        <w:rPr>
          <w:rFonts w:ascii="Arial" w:hAnsi="Arial" w:cs="Arial"/>
          <w:b/>
          <w:u w:val="single"/>
        </w:rPr>
        <w:t>INCIDENT COMMAND LOCATIONS</w:t>
      </w:r>
      <w:r w:rsidRPr="00A713A5">
        <w:rPr>
          <w:rFonts w:ascii="Arial" w:hAnsi="Arial" w:cs="Arial"/>
        </w:rPr>
        <w:br/>
      </w:r>
      <w:r w:rsidRPr="00A713A5">
        <w:rPr>
          <w:rFonts w:ascii="Arial" w:hAnsi="Arial" w:cs="Arial"/>
        </w:rPr>
        <w:br/>
        <w:t xml:space="preserve">Safety Zone </w:t>
      </w:r>
      <w:r w:rsidR="0048269E">
        <w:rPr>
          <w:rFonts w:ascii="Arial" w:hAnsi="Arial" w:cs="Arial"/>
        </w:rPr>
        <w:t>S</w:t>
      </w:r>
      <w:r w:rsidR="0048269E" w:rsidRPr="00A713A5">
        <w:rPr>
          <w:rFonts w:ascii="Arial" w:hAnsi="Arial" w:cs="Arial"/>
        </w:rPr>
        <w:t xml:space="preserve">upervisors </w:t>
      </w:r>
      <w:r w:rsidRPr="00A713A5">
        <w:rPr>
          <w:rFonts w:ascii="Arial" w:hAnsi="Arial" w:cs="Arial"/>
        </w:rPr>
        <w:t xml:space="preserve">will report to the Incident Commander (IC), who will be located at </w:t>
      </w:r>
      <w:r w:rsidR="00766763" w:rsidRPr="00A713A5">
        <w:rPr>
          <w:rFonts w:ascii="Arial" w:hAnsi="Arial" w:cs="Arial"/>
        </w:rPr>
        <w:t xml:space="preserve">a predetermined Incident Command Post (CP) location. Safety Zone Supervisors are responsible to know these locations. Contact Public </w:t>
      </w:r>
      <w:r w:rsidR="00557A25" w:rsidRPr="00A713A5">
        <w:rPr>
          <w:rFonts w:ascii="Arial" w:hAnsi="Arial" w:cs="Arial"/>
        </w:rPr>
        <w:t>Safety</w:t>
      </w:r>
      <w:r w:rsidR="00766763" w:rsidRPr="00A713A5">
        <w:rPr>
          <w:rFonts w:ascii="Arial" w:hAnsi="Arial" w:cs="Arial"/>
        </w:rPr>
        <w:t xml:space="preserve"> for IC Command locations. The </w:t>
      </w:r>
      <w:r w:rsidRPr="00A713A5">
        <w:rPr>
          <w:rFonts w:ascii="Arial" w:hAnsi="Arial" w:cs="Arial"/>
        </w:rPr>
        <w:t xml:space="preserve">WSU Vancouver Public Safety Office </w:t>
      </w:r>
      <w:r w:rsidR="00766763" w:rsidRPr="00A713A5">
        <w:rPr>
          <w:rFonts w:ascii="Arial" w:hAnsi="Arial" w:cs="Arial"/>
        </w:rPr>
        <w:t xml:space="preserve">is </w:t>
      </w:r>
      <w:r w:rsidRPr="00A713A5">
        <w:rPr>
          <w:rFonts w:ascii="Arial" w:hAnsi="Arial" w:cs="Arial"/>
        </w:rPr>
        <w:t xml:space="preserve">located within </w:t>
      </w:r>
      <w:r w:rsidRPr="00A713A5">
        <w:rPr>
          <w:rFonts w:ascii="Arial" w:hAnsi="Arial" w:cs="Arial"/>
          <w:b/>
        </w:rPr>
        <w:t>Classroom Building (</w:t>
      </w:r>
      <w:r w:rsidR="00C35ED2" w:rsidRPr="00A713A5">
        <w:rPr>
          <w:rFonts w:ascii="Arial" w:hAnsi="Arial" w:cs="Arial"/>
          <w:b/>
        </w:rPr>
        <w:t>VC</w:t>
      </w:r>
      <w:r w:rsidR="00C35ED2">
        <w:rPr>
          <w:rFonts w:ascii="Arial" w:hAnsi="Arial" w:cs="Arial"/>
          <w:b/>
        </w:rPr>
        <w:t>LS</w:t>
      </w:r>
      <w:r w:rsidR="00C35ED2" w:rsidRPr="00A713A5">
        <w:rPr>
          <w:rFonts w:ascii="Arial" w:hAnsi="Arial" w:cs="Arial"/>
          <w:b/>
        </w:rPr>
        <w:t xml:space="preserve"> </w:t>
      </w:r>
      <w:r w:rsidRPr="00A713A5">
        <w:rPr>
          <w:rFonts w:ascii="Arial" w:hAnsi="Arial" w:cs="Arial"/>
          <w:b/>
        </w:rPr>
        <w:t>Rm. 120),</w:t>
      </w:r>
      <w:r w:rsidRPr="00A713A5">
        <w:rPr>
          <w:rFonts w:ascii="Arial" w:hAnsi="Arial" w:cs="Arial"/>
        </w:rPr>
        <w:t xml:space="preserve"> </w:t>
      </w:r>
      <w:r w:rsidRPr="00A713A5">
        <w:rPr>
          <w:rFonts w:ascii="Arial" w:hAnsi="Arial" w:cs="Arial"/>
          <w:b/>
        </w:rPr>
        <w:t xml:space="preserve">Phone # </w:t>
      </w:r>
      <w:r w:rsidR="00F928D7" w:rsidRPr="00A713A5">
        <w:rPr>
          <w:rFonts w:ascii="Arial" w:hAnsi="Arial" w:cs="Arial"/>
          <w:b/>
        </w:rPr>
        <w:t>360</w:t>
      </w:r>
      <w:r w:rsidR="009718D9" w:rsidRPr="00A713A5">
        <w:rPr>
          <w:rFonts w:ascii="Arial" w:hAnsi="Arial" w:cs="Arial"/>
          <w:b/>
        </w:rPr>
        <w:t>-54</w:t>
      </w:r>
      <w:r w:rsidRPr="00A713A5">
        <w:rPr>
          <w:rFonts w:ascii="Arial" w:hAnsi="Arial" w:cs="Arial"/>
          <w:b/>
        </w:rPr>
        <w:t>6-9001 (pager# 360-690-1527)</w:t>
      </w:r>
      <w:r w:rsidRPr="00A713A5">
        <w:rPr>
          <w:rFonts w:ascii="Arial" w:hAnsi="Arial" w:cs="Arial"/>
        </w:rPr>
        <w:t xml:space="preserve">. </w:t>
      </w:r>
    </w:p>
    <w:p w14:paraId="4819D03D" w14:textId="5E5F9851" w:rsidR="009C34CF" w:rsidRPr="00A713A5" w:rsidRDefault="009C34CF" w:rsidP="00A267A0">
      <w:pPr>
        <w:pStyle w:val="ListParagraph"/>
        <w:numPr>
          <w:ilvl w:val="0"/>
          <w:numId w:val="1"/>
        </w:numPr>
        <w:rPr>
          <w:rFonts w:ascii="Arial" w:hAnsi="Arial" w:cs="Arial"/>
        </w:rPr>
      </w:pPr>
      <w:r w:rsidRPr="00A713A5">
        <w:rPr>
          <w:rFonts w:ascii="Arial" w:hAnsi="Arial" w:cs="Arial"/>
          <w:b/>
          <w:u w:val="single"/>
        </w:rPr>
        <w:t>BUILDING EVACUATION LOCATIONS</w:t>
      </w:r>
      <w:r w:rsidRPr="00A713A5">
        <w:rPr>
          <w:rFonts w:ascii="Arial" w:hAnsi="Arial" w:cs="Arial"/>
          <w:b/>
          <w:u w:val="single"/>
        </w:rPr>
        <w:br/>
      </w:r>
      <w:r w:rsidRPr="00A713A5">
        <w:rPr>
          <w:rFonts w:ascii="Arial" w:hAnsi="Arial" w:cs="Arial"/>
        </w:rPr>
        <w:br/>
        <w:t>Contact Public Safety or your Safety Zone Supervisor for evacuation locations. If an evacuation plan is not posted for your area, contact Public Safety (6-9001) or EH&amp;S (6-9076) for resolution.</w:t>
      </w:r>
      <w:r w:rsidRPr="00A713A5">
        <w:rPr>
          <w:rFonts w:ascii="Arial" w:hAnsi="Arial" w:cs="Arial"/>
        </w:rPr>
        <w:br/>
      </w:r>
      <w:r w:rsidR="00F304B3" w:rsidRPr="00A713A5">
        <w:rPr>
          <w:rFonts w:ascii="Arial" w:hAnsi="Arial" w:cs="Arial"/>
        </w:rPr>
        <w:br/>
      </w:r>
    </w:p>
    <w:p w14:paraId="215694BF" w14:textId="6478865E" w:rsidR="009C34CF" w:rsidRPr="00A713A5" w:rsidRDefault="009C34CF" w:rsidP="00A267A0">
      <w:pPr>
        <w:pStyle w:val="ListParagraph"/>
        <w:numPr>
          <w:ilvl w:val="0"/>
          <w:numId w:val="1"/>
        </w:numPr>
        <w:rPr>
          <w:rFonts w:ascii="Arial" w:hAnsi="Arial" w:cs="Arial"/>
        </w:rPr>
      </w:pPr>
      <w:r w:rsidRPr="00A713A5">
        <w:rPr>
          <w:rFonts w:ascii="Arial" w:hAnsi="Arial" w:cs="Arial"/>
          <w:b/>
          <w:u w:val="single"/>
        </w:rPr>
        <w:t xml:space="preserve">ASSISTING </w:t>
      </w:r>
      <w:r w:rsidR="005A35FC" w:rsidRPr="00A713A5">
        <w:rPr>
          <w:rFonts w:ascii="Arial" w:hAnsi="Arial" w:cs="Arial"/>
          <w:b/>
          <w:u w:val="single"/>
        </w:rPr>
        <w:t xml:space="preserve">THE DISABLED </w:t>
      </w:r>
      <w:r w:rsidRPr="00A713A5">
        <w:rPr>
          <w:rFonts w:ascii="Arial" w:hAnsi="Arial" w:cs="Arial"/>
          <w:b/>
          <w:u w:val="single"/>
        </w:rPr>
        <w:t>TO SAFETY</w:t>
      </w:r>
      <w:r w:rsidR="00761E50" w:rsidRPr="00A713A5">
        <w:rPr>
          <w:rFonts w:ascii="Arial" w:hAnsi="Arial" w:cs="Arial"/>
          <w:b/>
          <w:u w:val="single"/>
        </w:rPr>
        <w:t xml:space="preserve"> </w:t>
      </w:r>
      <w:r w:rsidRPr="00A713A5">
        <w:rPr>
          <w:rFonts w:ascii="Arial" w:hAnsi="Arial" w:cs="Arial"/>
          <w:b/>
          <w:u w:val="single"/>
        </w:rPr>
        <w:br/>
      </w:r>
      <w:r w:rsidRPr="00A713A5">
        <w:rPr>
          <w:rFonts w:ascii="Arial" w:hAnsi="Arial" w:cs="Arial"/>
        </w:rPr>
        <w:br/>
        <w:t xml:space="preserve">Faculty, </w:t>
      </w:r>
      <w:r w:rsidR="0048269E">
        <w:rPr>
          <w:rFonts w:ascii="Arial" w:hAnsi="Arial" w:cs="Arial"/>
        </w:rPr>
        <w:t>S</w:t>
      </w:r>
      <w:r w:rsidR="0048269E" w:rsidRPr="00A713A5">
        <w:rPr>
          <w:rFonts w:ascii="Arial" w:hAnsi="Arial" w:cs="Arial"/>
        </w:rPr>
        <w:t>afety</w:t>
      </w:r>
      <w:r w:rsidR="0048269E">
        <w:rPr>
          <w:rFonts w:ascii="Arial" w:hAnsi="Arial" w:cs="Arial"/>
        </w:rPr>
        <w:t xml:space="preserve"> Z</w:t>
      </w:r>
      <w:r w:rsidR="0048269E" w:rsidRPr="00A713A5">
        <w:rPr>
          <w:rFonts w:ascii="Arial" w:hAnsi="Arial" w:cs="Arial"/>
        </w:rPr>
        <w:t xml:space="preserve">one </w:t>
      </w:r>
      <w:r w:rsidR="0048269E">
        <w:rPr>
          <w:rFonts w:ascii="Arial" w:hAnsi="Arial" w:cs="Arial"/>
        </w:rPr>
        <w:t>S</w:t>
      </w:r>
      <w:r w:rsidR="0048269E" w:rsidRPr="00A713A5">
        <w:rPr>
          <w:rFonts w:ascii="Arial" w:hAnsi="Arial" w:cs="Arial"/>
        </w:rPr>
        <w:t xml:space="preserve">upervisors </w:t>
      </w:r>
      <w:r w:rsidRPr="00A713A5">
        <w:rPr>
          <w:rFonts w:ascii="Arial" w:hAnsi="Arial" w:cs="Arial"/>
        </w:rPr>
        <w:t xml:space="preserve">and supervisory staff with </w:t>
      </w:r>
      <w:r w:rsidR="000D40BD" w:rsidRPr="00A713A5">
        <w:rPr>
          <w:rFonts w:ascii="Arial" w:hAnsi="Arial" w:cs="Arial"/>
        </w:rPr>
        <w:t xml:space="preserve">disabilities </w:t>
      </w:r>
      <w:r w:rsidRPr="00A713A5">
        <w:rPr>
          <w:rFonts w:ascii="Arial" w:hAnsi="Arial" w:cs="Arial"/>
        </w:rPr>
        <w:t xml:space="preserve">under their direction, </w:t>
      </w:r>
      <w:r w:rsidRPr="00A713A5">
        <w:rPr>
          <w:rFonts w:ascii="Arial" w:hAnsi="Arial" w:cs="Arial"/>
          <w:b/>
        </w:rPr>
        <w:t xml:space="preserve">shall meet with them as soon as possible after initial introduction </w:t>
      </w:r>
      <w:r w:rsidRPr="00A713A5">
        <w:rPr>
          <w:rFonts w:ascii="Arial" w:hAnsi="Arial" w:cs="Arial"/>
        </w:rPr>
        <w:t>of these individuals to the building/lab or work area to discuss procedures to be followed in case of fire or other emergenc</w:t>
      </w:r>
      <w:r w:rsidR="001A6245" w:rsidRPr="00A713A5">
        <w:rPr>
          <w:rFonts w:ascii="Arial" w:hAnsi="Arial" w:cs="Arial"/>
        </w:rPr>
        <w:t>ies</w:t>
      </w:r>
      <w:r w:rsidRPr="00A713A5">
        <w:rPr>
          <w:rFonts w:ascii="Arial" w:hAnsi="Arial" w:cs="Arial"/>
        </w:rPr>
        <w:t xml:space="preserve">. It is important to recognize that those </w:t>
      </w:r>
      <w:r w:rsidR="00602154" w:rsidRPr="00A713A5">
        <w:rPr>
          <w:rFonts w:ascii="Arial" w:hAnsi="Arial" w:cs="Arial"/>
        </w:rPr>
        <w:t xml:space="preserve">having </w:t>
      </w:r>
      <w:r w:rsidRPr="00A713A5">
        <w:rPr>
          <w:rFonts w:ascii="Arial" w:hAnsi="Arial" w:cs="Arial"/>
        </w:rPr>
        <w:t xml:space="preserve">disabilities know their limitations and abilities better than others. As such, they may </w:t>
      </w:r>
      <w:r w:rsidR="0014182E" w:rsidRPr="00A713A5">
        <w:rPr>
          <w:rFonts w:ascii="Arial" w:hAnsi="Arial" w:cs="Arial"/>
        </w:rPr>
        <w:t xml:space="preserve">provide </w:t>
      </w:r>
      <w:r w:rsidRPr="00A713A5">
        <w:rPr>
          <w:rFonts w:ascii="Arial" w:hAnsi="Arial" w:cs="Arial"/>
        </w:rPr>
        <w:t xml:space="preserve">knowledge of how they </w:t>
      </w:r>
      <w:r w:rsidR="00602154" w:rsidRPr="00A713A5">
        <w:rPr>
          <w:rFonts w:ascii="Arial" w:hAnsi="Arial" w:cs="Arial"/>
        </w:rPr>
        <w:t xml:space="preserve">can personally perform and/or </w:t>
      </w:r>
      <w:r w:rsidRPr="00A713A5">
        <w:rPr>
          <w:rFonts w:ascii="Arial" w:hAnsi="Arial" w:cs="Arial"/>
        </w:rPr>
        <w:t>assist personnel attempting to help them in the event of an emergency.</w:t>
      </w:r>
    </w:p>
    <w:p w14:paraId="11951C09" w14:textId="77777777" w:rsidR="009C34CF" w:rsidRPr="00A713A5" w:rsidRDefault="009C34CF" w:rsidP="00A267A0">
      <w:pPr>
        <w:pStyle w:val="ListParagraph"/>
        <w:rPr>
          <w:rFonts w:ascii="Arial" w:hAnsi="Arial" w:cs="Arial"/>
        </w:rPr>
      </w:pPr>
    </w:p>
    <w:p w14:paraId="20614509" w14:textId="1B5ACCA0" w:rsidR="009C34CF" w:rsidRPr="00A713A5" w:rsidRDefault="009C34CF" w:rsidP="00A267A0">
      <w:pPr>
        <w:pStyle w:val="ListParagraph"/>
        <w:rPr>
          <w:rFonts w:ascii="Arial" w:hAnsi="Arial" w:cs="Arial"/>
        </w:rPr>
      </w:pPr>
      <w:r w:rsidRPr="00A713A5">
        <w:rPr>
          <w:rFonts w:ascii="Arial" w:hAnsi="Arial" w:cs="Arial"/>
        </w:rPr>
        <w:t xml:space="preserve">Evacuation of </w:t>
      </w:r>
      <w:r w:rsidR="000D40BD" w:rsidRPr="00A713A5">
        <w:rPr>
          <w:rFonts w:ascii="Arial" w:hAnsi="Arial" w:cs="Arial"/>
        </w:rPr>
        <w:t xml:space="preserve">persons with disabilities </w:t>
      </w:r>
      <w:r w:rsidRPr="00A713A5">
        <w:rPr>
          <w:rFonts w:ascii="Arial" w:hAnsi="Arial" w:cs="Arial"/>
        </w:rPr>
        <w:t xml:space="preserve">who are otherwise ambulatory, such as the blind, mobility </w:t>
      </w:r>
      <w:r w:rsidR="00CB0EDF" w:rsidRPr="00A713A5">
        <w:rPr>
          <w:rFonts w:ascii="Arial" w:hAnsi="Arial" w:cs="Arial"/>
        </w:rPr>
        <w:t>impaired and</w:t>
      </w:r>
      <w:r w:rsidRPr="00A713A5">
        <w:rPr>
          <w:rFonts w:ascii="Arial" w:hAnsi="Arial" w:cs="Arial"/>
        </w:rPr>
        <w:t xml:space="preserve">/ or hearing impaired, should take place normally along with the other building occupants. These people </w:t>
      </w:r>
      <w:r w:rsidR="00602154" w:rsidRPr="00A713A5">
        <w:rPr>
          <w:rFonts w:ascii="Arial" w:hAnsi="Arial" w:cs="Arial"/>
        </w:rPr>
        <w:t xml:space="preserve">may be assisted </w:t>
      </w:r>
      <w:r w:rsidR="00F304B3" w:rsidRPr="00A713A5">
        <w:rPr>
          <w:rFonts w:ascii="Arial" w:hAnsi="Arial" w:cs="Arial"/>
        </w:rPr>
        <w:t xml:space="preserve">by </w:t>
      </w:r>
      <w:r w:rsidRPr="00A713A5">
        <w:rPr>
          <w:rFonts w:ascii="Arial" w:hAnsi="Arial" w:cs="Arial"/>
        </w:rPr>
        <w:t>an escort</w:t>
      </w:r>
      <w:r w:rsidR="00F304B3" w:rsidRPr="00A713A5">
        <w:rPr>
          <w:rFonts w:ascii="Arial" w:hAnsi="Arial" w:cs="Arial"/>
        </w:rPr>
        <w:t>/</w:t>
      </w:r>
      <w:r w:rsidRPr="00A713A5">
        <w:rPr>
          <w:rFonts w:ascii="Arial" w:hAnsi="Arial" w:cs="Arial"/>
        </w:rPr>
        <w:t xml:space="preserve"> buddy system</w:t>
      </w:r>
      <w:r w:rsidR="00ED1BC1" w:rsidRPr="00A713A5">
        <w:rPr>
          <w:rFonts w:ascii="Arial" w:hAnsi="Arial" w:cs="Arial"/>
        </w:rPr>
        <w:t xml:space="preserve">. </w:t>
      </w:r>
      <w:r w:rsidRPr="00A713A5">
        <w:rPr>
          <w:rFonts w:ascii="Arial" w:hAnsi="Arial" w:cs="Arial"/>
        </w:rPr>
        <w:t xml:space="preserve">Hearing impaired individuals </w:t>
      </w:r>
      <w:r w:rsidR="00F304B3" w:rsidRPr="00A713A5">
        <w:rPr>
          <w:rFonts w:ascii="Arial" w:hAnsi="Arial" w:cs="Arial"/>
        </w:rPr>
        <w:t xml:space="preserve">should </w:t>
      </w:r>
      <w:r w:rsidRPr="00A713A5">
        <w:rPr>
          <w:rFonts w:ascii="Arial" w:hAnsi="Arial" w:cs="Arial"/>
        </w:rPr>
        <w:t xml:space="preserve">be furnished with pre-printed instructions </w:t>
      </w:r>
      <w:r w:rsidR="00F304B3" w:rsidRPr="00A713A5">
        <w:rPr>
          <w:rFonts w:ascii="Arial" w:hAnsi="Arial" w:cs="Arial"/>
        </w:rPr>
        <w:t xml:space="preserve">detailing </w:t>
      </w:r>
      <w:r w:rsidRPr="00A713A5">
        <w:rPr>
          <w:rFonts w:ascii="Arial" w:hAnsi="Arial" w:cs="Arial"/>
        </w:rPr>
        <w:t xml:space="preserve">evacuation procedures and can be directed through following others and/or </w:t>
      </w:r>
      <w:r w:rsidR="00F304B3" w:rsidRPr="00A713A5">
        <w:rPr>
          <w:rFonts w:ascii="Arial" w:hAnsi="Arial" w:cs="Arial"/>
        </w:rPr>
        <w:t xml:space="preserve">through </w:t>
      </w:r>
      <w:r w:rsidRPr="00A713A5">
        <w:rPr>
          <w:rFonts w:ascii="Arial" w:hAnsi="Arial" w:cs="Arial"/>
        </w:rPr>
        <w:t xml:space="preserve">hand signals for direction. </w:t>
      </w:r>
    </w:p>
    <w:p w14:paraId="4EA233D9" w14:textId="77777777" w:rsidR="009C34CF" w:rsidRPr="00A713A5" w:rsidRDefault="009C34CF" w:rsidP="00A267A0">
      <w:pPr>
        <w:pStyle w:val="ListParagraph"/>
        <w:rPr>
          <w:rFonts w:ascii="Arial" w:hAnsi="Arial" w:cs="Arial"/>
        </w:rPr>
      </w:pPr>
      <w:r w:rsidRPr="00A713A5">
        <w:rPr>
          <w:rFonts w:ascii="Arial" w:hAnsi="Arial" w:cs="Arial"/>
        </w:rPr>
        <w:br/>
        <w:t xml:space="preserve">It should be noted that should a blind, and/or mobility impaired individual </w:t>
      </w:r>
      <w:r w:rsidRPr="00A713A5">
        <w:rPr>
          <w:rFonts w:ascii="Arial" w:hAnsi="Arial" w:cs="Arial"/>
          <w:b/>
          <w:u w:val="single"/>
        </w:rPr>
        <w:t>have an accident during an evacuation</w:t>
      </w:r>
      <w:r w:rsidRPr="00A713A5">
        <w:rPr>
          <w:rFonts w:ascii="Arial" w:hAnsi="Arial" w:cs="Arial"/>
        </w:rPr>
        <w:t xml:space="preserve">, the incident could rise to a higher level of criticality due to </w:t>
      </w:r>
      <w:r w:rsidR="00602154" w:rsidRPr="00A713A5">
        <w:rPr>
          <w:rFonts w:ascii="Arial" w:hAnsi="Arial" w:cs="Arial"/>
        </w:rPr>
        <w:t xml:space="preserve">the </w:t>
      </w:r>
      <w:r w:rsidRPr="00A713A5">
        <w:rPr>
          <w:rFonts w:ascii="Arial" w:hAnsi="Arial" w:cs="Arial"/>
        </w:rPr>
        <w:t xml:space="preserve">additional medical issues that </w:t>
      </w:r>
      <w:r w:rsidR="006244C5" w:rsidRPr="00A713A5">
        <w:rPr>
          <w:rFonts w:ascii="Arial" w:hAnsi="Arial" w:cs="Arial"/>
        </w:rPr>
        <w:t>arise during</w:t>
      </w:r>
      <w:r w:rsidRPr="00A713A5">
        <w:rPr>
          <w:rFonts w:ascii="Arial" w:hAnsi="Arial" w:cs="Arial"/>
        </w:rPr>
        <w:t xml:space="preserve"> their evacuation above the response to the initial incident that generated the evacuation. </w:t>
      </w:r>
    </w:p>
    <w:p w14:paraId="3FABF3E8" w14:textId="77777777" w:rsidR="009C34CF" w:rsidRPr="00A713A5" w:rsidRDefault="009C34CF" w:rsidP="00A267A0">
      <w:pPr>
        <w:pStyle w:val="ListParagraph"/>
        <w:rPr>
          <w:rFonts w:ascii="Arial" w:hAnsi="Arial" w:cs="Arial"/>
        </w:rPr>
      </w:pPr>
      <w:r w:rsidRPr="00A713A5">
        <w:rPr>
          <w:rFonts w:ascii="Arial" w:hAnsi="Arial" w:cs="Arial"/>
        </w:rPr>
        <w:br/>
        <w:t xml:space="preserve">Evacuation of people who are dependent upon equipment for their mobility should not use elevators unless directed to do so by the fire department or other emergency personnel. As stairs are often times difficult if not impossible to traverse, these individuals must either be transported out of the building by other means or be protected in place awaiting arrival of the fire department. Manual techniques for lifting and/or carrying individuals require training and proper application. All </w:t>
      </w:r>
      <w:r w:rsidR="00602154" w:rsidRPr="00A713A5">
        <w:rPr>
          <w:rFonts w:ascii="Arial" w:hAnsi="Arial" w:cs="Arial"/>
        </w:rPr>
        <w:t>S</w:t>
      </w:r>
      <w:r w:rsidRPr="00A713A5">
        <w:rPr>
          <w:rFonts w:ascii="Arial" w:hAnsi="Arial" w:cs="Arial"/>
        </w:rPr>
        <w:t>afety</w:t>
      </w:r>
      <w:r w:rsidR="00602154" w:rsidRPr="00A713A5">
        <w:rPr>
          <w:rFonts w:ascii="Arial" w:hAnsi="Arial" w:cs="Arial"/>
        </w:rPr>
        <w:t xml:space="preserve"> Z</w:t>
      </w:r>
      <w:r w:rsidRPr="00A713A5">
        <w:rPr>
          <w:rFonts w:ascii="Arial" w:hAnsi="Arial" w:cs="Arial"/>
        </w:rPr>
        <w:t xml:space="preserve">one </w:t>
      </w:r>
      <w:r w:rsidR="00602154" w:rsidRPr="00A713A5">
        <w:rPr>
          <w:rFonts w:ascii="Arial" w:hAnsi="Arial" w:cs="Arial"/>
        </w:rPr>
        <w:t>Su</w:t>
      </w:r>
      <w:r w:rsidRPr="00A713A5">
        <w:rPr>
          <w:rFonts w:ascii="Arial" w:hAnsi="Arial" w:cs="Arial"/>
        </w:rPr>
        <w:t>pervisors will receive training in basic manual lifting</w:t>
      </w:r>
      <w:r w:rsidR="00602154" w:rsidRPr="00A713A5">
        <w:rPr>
          <w:rFonts w:ascii="Arial" w:hAnsi="Arial" w:cs="Arial"/>
        </w:rPr>
        <w:t xml:space="preserve"> and </w:t>
      </w:r>
      <w:r w:rsidRPr="00A713A5">
        <w:rPr>
          <w:rFonts w:ascii="Arial" w:hAnsi="Arial" w:cs="Arial"/>
        </w:rPr>
        <w:t xml:space="preserve">dragging techniques, </w:t>
      </w:r>
      <w:r w:rsidR="00602154" w:rsidRPr="00A713A5">
        <w:rPr>
          <w:rFonts w:ascii="Arial" w:hAnsi="Arial" w:cs="Arial"/>
        </w:rPr>
        <w:t xml:space="preserve">as well with the </w:t>
      </w:r>
      <w:r w:rsidRPr="00A713A5">
        <w:rPr>
          <w:rFonts w:ascii="Arial" w:hAnsi="Arial" w:cs="Arial"/>
        </w:rPr>
        <w:t xml:space="preserve">use of </w:t>
      </w:r>
      <w:r w:rsidR="00602154" w:rsidRPr="00A713A5">
        <w:rPr>
          <w:rFonts w:ascii="Arial" w:hAnsi="Arial" w:cs="Arial"/>
        </w:rPr>
        <w:t xml:space="preserve">a </w:t>
      </w:r>
      <w:r w:rsidRPr="00A713A5">
        <w:rPr>
          <w:rFonts w:ascii="Arial" w:hAnsi="Arial" w:cs="Arial"/>
        </w:rPr>
        <w:t>safety evacuation chair if one is readily available.</w:t>
      </w:r>
    </w:p>
    <w:p w14:paraId="42B8F096" w14:textId="18D8146B" w:rsidR="009C34CF" w:rsidRPr="00A713A5" w:rsidRDefault="009C34CF" w:rsidP="00A267A0">
      <w:pPr>
        <w:pStyle w:val="ListParagraph"/>
        <w:rPr>
          <w:rFonts w:ascii="Arial" w:hAnsi="Arial" w:cs="Arial"/>
        </w:rPr>
      </w:pPr>
      <w:r w:rsidRPr="00A713A5">
        <w:rPr>
          <w:rFonts w:ascii="Arial" w:hAnsi="Arial" w:cs="Arial"/>
        </w:rPr>
        <w:br/>
        <w:t>Individuals that cannot be evacuated from the building due to mobility problems, should proceed to the nearest safe stairwell</w:t>
      </w:r>
      <w:r w:rsidR="00180E96" w:rsidRPr="00A713A5">
        <w:rPr>
          <w:rFonts w:ascii="Arial" w:hAnsi="Arial" w:cs="Arial"/>
        </w:rPr>
        <w:t xml:space="preserve"> or AREA OF </w:t>
      </w:r>
      <w:r w:rsidR="00CB0EDF" w:rsidRPr="00A713A5">
        <w:rPr>
          <w:rFonts w:ascii="Arial" w:hAnsi="Arial" w:cs="Arial"/>
        </w:rPr>
        <w:t>REFUGE in</w:t>
      </w:r>
      <w:r w:rsidRPr="00A713A5">
        <w:rPr>
          <w:rFonts w:ascii="Arial" w:hAnsi="Arial" w:cs="Arial"/>
        </w:rPr>
        <w:t xml:space="preserve"> the building with a pre</w:t>
      </w:r>
      <w:r w:rsidR="00FE1321" w:rsidRPr="00A713A5">
        <w:rPr>
          <w:rFonts w:ascii="Arial" w:hAnsi="Arial" w:cs="Arial"/>
        </w:rPr>
        <w:t>-</w:t>
      </w:r>
      <w:r w:rsidRPr="00A713A5">
        <w:rPr>
          <w:rFonts w:ascii="Arial" w:hAnsi="Arial" w:cs="Arial"/>
        </w:rPr>
        <w:t>arranged escort. Safet</w:t>
      </w:r>
      <w:r w:rsidR="00FE1321" w:rsidRPr="00A713A5">
        <w:rPr>
          <w:rFonts w:ascii="Arial" w:hAnsi="Arial" w:cs="Arial"/>
        </w:rPr>
        <w:t xml:space="preserve">y Zone </w:t>
      </w:r>
      <w:r w:rsidR="00731270" w:rsidRPr="00A713A5">
        <w:rPr>
          <w:rFonts w:ascii="Arial" w:hAnsi="Arial" w:cs="Arial"/>
        </w:rPr>
        <w:t>Su</w:t>
      </w:r>
      <w:r w:rsidRPr="00A713A5">
        <w:rPr>
          <w:rFonts w:ascii="Arial" w:hAnsi="Arial" w:cs="Arial"/>
        </w:rPr>
        <w:t>pervisors may need to assist with accomplishing this</w:t>
      </w:r>
      <w:r w:rsidR="00FE1321" w:rsidRPr="00A713A5">
        <w:rPr>
          <w:rFonts w:ascii="Arial" w:hAnsi="Arial" w:cs="Arial"/>
        </w:rPr>
        <w:t xml:space="preserve"> task</w:t>
      </w:r>
      <w:r w:rsidRPr="00A713A5">
        <w:rPr>
          <w:rFonts w:ascii="Arial" w:hAnsi="Arial" w:cs="Arial"/>
        </w:rPr>
        <w:t xml:space="preserve">. Once stairs have begun to clear of other evacuating people, enter the </w:t>
      </w:r>
      <w:r w:rsidR="00180E96" w:rsidRPr="00A713A5">
        <w:rPr>
          <w:rFonts w:ascii="Arial" w:hAnsi="Arial" w:cs="Arial"/>
        </w:rPr>
        <w:t xml:space="preserve">AREA OF REFUGE or </w:t>
      </w:r>
      <w:r w:rsidRPr="00A713A5">
        <w:rPr>
          <w:rFonts w:ascii="Arial" w:hAnsi="Arial" w:cs="Arial"/>
        </w:rPr>
        <w:t xml:space="preserve">stairwell and have the person </w:t>
      </w:r>
      <w:r w:rsidR="00FE1321" w:rsidRPr="00A713A5">
        <w:rPr>
          <w:rFonts w:ascii="Arial" w:hAnsi="Arial" w:cs="Arial"/>
        </w:rPr>
        <w:t xml:space="preserve">with disabilities remain </w:t>
      </w:r>
      <w:r w:rsidRPr="00A713A5">
        <w:rPr>
          <w:rFonts w:ascii="Arial" w:hAnsi="Arial" w:cs="Arial"/>
        </w:rPr>
        <w:t xml:space="preserve">on the landing near the door </w:t>
      </w:r>
      <w:r w:rsidR="00FE1321" w:rsidRPr="00A713A5">
        <w:rPr>
          <w:rFonts w:ascii="Arial" w:hAnsi="Arial" w:cs="Arial"/>
        </w:rPr>
        <w:t xml:space="preserve">along </w:t>
      </w:r>
      <w:r w:rsidRPr="00A713A5">
        <w:rPr>
          <w:rFonts w:ascii="Arial" w:hAnsi="Arial" w:cs="Arial"/>
        </w:rPr>
        <w:t xml:space="preserve">with an escort. The exact location of the disabled person must be relayed without delay to Incident Commander and responding emergency personnel. </w:t>
      </w:r>
    </w:p>
    <w:p w14:paraId="4BF27425" w14:textId="1954B76B" w:rsidR="009C34CF" w:rsidRPr="00A713A5" w:rsidRDefault="009C34CF" w:rsidP="006D136A">
      <w:pPr>
        <w:pStyle w:val="ListParagraph"/>
        <w:rPr>
          <w:rFonts w:ascii="Arial" w:hAnsi="Arial" w:cs="Arial"/>
        </w:rPr>
      </w:pPr>
      <w:r w:rsidRPr="00A713A5">
        <w:rPr>
          <w:rFonts w:ascii="Arial" w:hAnsi="Arial" w:cs="Arial"/>
        </w:rPr>
        <w:br/>
      </w:r>
      <w:r w:rsidRPr="00A713A5">
        <w:rPr>
          <w:rFonts w:ascii="Arial" w:eastAsia="Arial" w:hAnsi="Arial" w:cs="Arial"/>
          <w:b/>
          <w:u w:val="single"/>
        </w:rPr>
        <w:t xml:space="preserve">Providing this information to emergency response personnel is critical to the safety of the individual and must not be </w:t>
      </w:r>
      <w:r w:rsidR="00BA1713" w:rsidRPr="00A713A5">
        <w:rPr>
          <w:rFonts w:ascii="Arial" w:eastAsia="Arial" w:hAnsi="Arial" w:cs="Arial"/>
          <w:b/>
          <w:u w:val="single"/>
        </w:rPr>
        <w:t>delayed.</w:t>
      </w:r>
      <w:r w:rsidR="00BA1713" w:rsidRPr="00BB7115">
        <w:rPr>
          <w:rFonts w:ascii="Arial" w:hAnsi="Arial" w:cs="Arial"/>
        </w:rPr>
        <w:t xml:space="preserve"> The</w:t>
      </w:r>
      <w:r w:rsidRPr="00A713A5">
        <w:rPr>
          <w:rFonts w:ascii="Arial" w:hAnsi="Arial" w:cs="Arial"/>
        </w:rPr>
        <w:t xml:space="preserve"> following </w:t>
      </w:r>
      <w:r w:rsidR="00875C05">
        <w:rPr>
          <w:rFonts w:ascii="Arial" w:hAnsi="Arial" w:cs="Arial"/>
        </w:rPr>
        <w:t xml:space="preserve">page </w:t>
      </w:r>
      <w:r w:rsidRPr="00A713A5">
        <w:rPr>
          <w:rFonts w:ascii="Arial" w:hAnsi="Arial" w:cs="Arial"/>
        </w:rPr>
        <w:t>is a guide sheet on reporting incidents on the Washington State University Vancouver Campus:</w:t>
      </w:r>
    </w:p>
    <w:p w14:paraId="2F5E9E7D" w14:textId="77777777" w:rsidR="00180E96" w:rsidRDefault="00180E96" w:rsidP="006D136A">
      <w:pPr>
        <w:pStyle w:val="ListParagraph"/>
        <w:rPr>
          <w:rFonts w:ascii="Arial" w:hAnsi="Arial" w:cs="Arial"/>
        </w:rPr>
      </w:pPr>
    </w:p>
    <w:p w14:paraId="05A67822" w14:textId="77777777" w:rsidR="00875C05" w:rsidRDefault="00875C05" w:rsidP="00875C05">
      <w:pPr>
        <w:pStyle w:val="ListParagraph"/>
        <w:jc w:val="center"/>
        <w:rPr>
          <w:rFonts w:ascii="Arial" w:hAnsi="Arial" w:cs="Arial"/>
        </w:rPr>
      </w:pPr>
    </w:p>
    <w:p w14:paraId="36E5769E" w14:textId="77777777" w:rsidR="00875C05" w:rsidRDefault="00875C05" w:rsidP="00875C05">
      <w:pPr>
        <w:pStyle w:val="ListParagraph"/>
        <w:jc w:val="center"/>
        <w:rPr>
          <w:rFonts w:ascii="Arial" w:hAnsi="Arial" w:cs="Arial"/>
        </w:rPr>
      </w:pPr>
    </w:p>
    <w:p w14:paraId="1298A897" w14:textId="77777777" w:rsidR="00875C05" w:rsidRDefault="00875C05" w:rsidP="00875C05">
      <w:pPr>
        <w:pStyle w:val="ListParagraph"/>
        <w:jc w:val="center"/>
        <w:rPr>
          <w:rFonts w:ascii="Arial" w:hAnsi="Arial" w:cs="Arial"/>
        </w:rPr>
      </w:pPr>
    </w:p>
    <w:p w14:paraId="527494B0" w14:textId="77777777" w:rsidR="00875C05" w:rsidRDefault="00875C05" w:rsidP="00875C05">
      <w:pPr>
        <w:pStyle w:val="ListParagraph"/>
        <w:jc w:val="center"/>
        <w:rPr>
          <w:rFonts w:ascii="Arial" w:hAnsi="Arial" w:cs="Arial"/>
        </w:rPr>
      </w:pPr>
    </w:p>
    <w:p w14:paraId="06CEF89A" w14:textId="77777777" w:rsidR="00875C05" w:rsidRDefault="00875C05" w:rsidP="00875C05">
      <w:pPr>
        <w:pStyle w:val="ListParagraph"/>
        <w:jc w:val="center"/>
        <w:rPr>
          <w:rFonts w:ascii="Arial" w:hAnsi="Arial" w:cs="Arial"/>
        </w:rPr>
      </w:pPr>
    </w:p>
    <w:p w14:paraId="641AF4EF" w14:textId="77777777" w:rsidR="00875C05" w:rsidRDefault="00875C05" w:rsidP="00875C05">
      <w:pPr>
        <w:pStyle w:val="ListParagraph"/>
        <w:jc w:val="center"/>
        <w:rPr>
          <w:rFonts w:ascii="Arial" w:hAnsi="Arial" w:cs="Arial"/>
        </w:rPr>
      </w:pPr>
    </w:p>
    <w:p w14:paraId="44895046" w14:textId="77777777" w:rsidR="00875C05" w:rsidRDefault="00875C05" w:rsidP="00875C05">
      <w:pPr>
        <w:pStyle w:val="ListParagraph"/>
        <w:jc w:val="center"/>
        <w:rPr>
          <w:rFonts w:ascii="Arial" w:hAnsi="Arial" w:cs="Arial"/>
        </w:rPr>
      </w:pPr>
    </w:p>
    <w:p w14:paraId="02E07611" w14:textId="77777777" w:rsidR="00875C05" w:rsidRDefault="00875C05" w:rsidP="00875C05">
      <w:pPr>
        <w:pStyle w:val="ListParagraph"/>
        <w:jc w:val="center"/>
        <w:rPr>
          <w:rFonts w:ascii="Arial" w:hAnsi="Arial" w:cs="Arial"/>
        </w:rPr>
      </w:pPr>
    </w:p>
    <w:p w14:paraId="60D15A73" w14:textId="77777777" w:rsidR="00875C05" w:rsidRDefault="00875C05" w:rsidP="00875C05">
      <w:pPr>
        <w:pStyle w:val="ListParagraph"/>
        <w:jc w:val="center"/>
        <w:rPr>
          <w:rFonts w:ascii="Arial" w:hAnsi="Arial" w:cs="Arial"/>
        </w:rPr>
      </w:pPr>
    </w:p>
    <w:p w14:paraId="3914F404" w14:textId="77777777" w:rsidR="00875C05" w:rsidRDefault="00875C05" w:rsidP="00875C05">
      <w:pPr>
        <w:pStyle w:val="ListParagraph"/>
        <w:jc w:val="center"/>
        <w:rPr>
          <w:rFonts w:ascii="Arial" w:hAnsi="Arial" w:cs="Arial"/>
        </w:rPr>
      </w:pPr>
    </w:p>
    <w:p w14:paraId="58791A35" w14:textId="77777777" w:rsidR="00875C05" w:rsidRDefault="00875C05" w:rsidP="00875C05">
      <w:pPr>
        <w:pStyle w:val="ListParagraph"/>
        <w:jc w:val="center"/>
        <w:rPr>
          <w:rFonts w:ascii="Arial" w:hAnsi="Arial" w:cs="Arial"/>
        </w:rPr>
      </w:pPr>
    </w:p>
    <w:p w14:paraId="2BD25E52" w14:textId="77777777" w:rsidR="00875C05" w:rsidRDefault="00875C05" w:rsidP="00875C05">
      <w:pPr>
        <w:pStyle w:val="ListParagraph"/>
        <w:jc w:val="center"/>
        <w:rPr>
          <w:rFonts w:ascii="Arial" w:hAnsi="Arial" w:cs="Arial"/>
        </w:rPr>
      </w:pPr>
    </w:p>
    <w:p w14:paraId="3CCF9223" w14:textId="77777777" w:rsidR="00875C05" w:rsidRDefault="00875C05" w:rsidP="00875C05">
      <w:pPr>
        <w:pStyle w:val="ListParagraph"/>
        <w:jc w:val="center"/>
        <w:rPr>
          <w:rFonts w:ascii="Arial" w:hAnsi="Arial" w:cs="Arial"/>
        </w:rPr>
      </w:pPr>
    </w:p>
    <w:p w14:paraId="3C3D7399" w14:textId="77777777" w:rsidR="00875C05" w:rsidRDefault="00875C05" w:rsidP="00875C05">
      <w:pPr>
        <w:pStyle w:val="ListParagraph"/>
        <w:jc w:val="center"/>
        <w:rPr>
          <w:rFonts w:ascii="Arial" w:hAnsi="Arial" w:cs="Arial"/>
        </w:rPr>
      </w:pPr>
    </w:p>
    <w:p w14:paraId="4FF68067" w14:textId="77777777" w:rsidR="00875C05" w:rsidRDefault="00875C05" w:rsidP="00875C05">
      <w:pPr>
        <w:pStyle w:val="ListParagraph"/>
        <w:jc w:val="center"/>
        <w:rPr>
          <w:rFonts w:ascii="Arial" w:hAnsi="Arial" w:cs="Arial"/>
        </w:rPr>
      </w:pPr>
    </w:p>
    <w:p w14:paraId="76FCB430" w14:textId="77777777" w:rsidR="00875C05" w:rsidRDefault="00875C05" w:rsidP="00875C05">
      <w:pPr>
        <w:pStyle w:val="ListParagraph"/>
        <w:jc w:val="center"/>
        <w:rPr>
          <w:rFonts w:ascii="Arial" w:hAnsi="Arial" w:cs="Arial"/>
        </w:rPr>
      </w:pPr>
    </w:p>
    <w:p w14:paraId="3B67B032" w14:textId="77777777" w:rsidR="00875C05" w:rsidRDefault="00875C05" w:rsidP="00875C05">
      <w:pPr>
        <w:pStyle w:val="ListParagraph"/>
        <w:jc w:val="center"/>
        <w:rPr>
          <w:rFonts w:ascii="Arial" w:hAnsi="Arial" w:cs="Arial"/>
        </w:rPr>
      </w:pPr>
    </w:p>
    <w:p w14:paraId="4AAB2A4E" w14:textId="77777777" w:rsidR="00875C05" w:rsidRDefault="00875C05" w:rsidP="00875C05">
      <w:pPr>
        <w:pStyle w:val="ListParagraph"/>
        <w:jc w:val="center"/>
        <w:rPr>
          <w:rFonts w:ascii="Arial" w:hAnsi="Arial" w:cs="Arial"/>
        </w:rPr>
      </w:pPr>
    </w:p>
    <w:p w14:paraId="5BF2DC3A" w14:textId="5796AE57" w:rsidR="00180E96" w:rsidRPr="00E30004" w:rsidRDefault="00875C05" w:rsidP="00020AF2">
      <w:pPr>
        <w:pStyle w:val="ListParagraph"/>
        <w:jc w:val="center"/>
        <w:rPr>
          <w:rFonts w:ascii="Arial" w:hAnsi="Arial" w:cs="Arial"/>
        </w:rPr>
      </w:pPr>
      <w:r>
        <w:rPr>
          <w:rFonts w:ascii="Arial" w:hAnsi="Arial" w:cs="Arial"/>
        </w:rPr>
        <w:t>GUIDE FOR REPORTING INCIDENTS ON WSU VANCOUVER CAMPUS</w:t>
      </w:r>
    </w:p>
    <w:tbl>
      <w:tblPr>
        <w:tblStyle w:val="TableGrid"/>
        <w:tblW w:w="0" w:type="auto"/>
        <w:tblLayout w:type="fixed"/>
        <w:tblLook w:val="04A0" w:firstRow="1" w:lastRow="0" w:firstColumn="1" w:lastColumn="0" w:noHBand="0" w:noVBand="1"/>
      </w:tblPr>
      <w:tblGrid>
        <w:gridCol w:w="4338"/>
        <w:gridCol w:w="2790"/>
        <w:gridCol w:w="2648"/>
      </w:tblGrid>
      <w:tr w:rsidR="009C34CF" w:rsidRPr="00E30004" w14:paraId="5DF15BFD" w14:textId="77777777" w:rsidTr="00A267A0">
        <w:tc>
          <w:tcPr>
            <w:tcW w:w="4338" w:type="dxa"/>
          </w:tcPr>
          <w:p w14:paraId="0EF78D77" w14:textId="77777777" w:rsidR="009C34CF" w:rsidRPr="00E30004" w:rsidRDefault="009C34CF" w:rsidP="000D39BA">
            <w:pPr>
              <w:ind w:right="20"/>
              <w:jc w:val="center"/>
              <w:rPr>
                <w:rFonts w:ascii="Arial" w:eastAsia="Arial" w:hAnsi="Arial" w:cs="Arial"/>
                <w:b/>
                <w:sz w:val="24"/>
                <w:szCs w:val="24"/>
              </w:rPr>
            </w:pPr>
            <w:r w:rsidRPr="00E30004">
              <w:rPr>
                <w:rFonts w:ascii="Arial" w:eastAsia="Arial" w:hAnsi="Arial" w:cs="Arial"/>
                <w:b/>
                <w:sz w:val="24"/>
                <w:szCs w:val="24"/>
              </w:rPr>
              <w:t>FIRE:</w:t>
            </w:r>
          </w:p>
        </w:tc>
        <w:tc>
          <w:tcPr>
            <w:tcW w:w="2790" w:type="dxa"/>
          </w:tcPr>
          <w:p w14:paraId="49FAD364" w14:textId="77777777" w:rsidR="009C34CF" w:rsidRPr="00E30004" w:rsidRDefault="009C34CF" w:rsidP="000D39BA">
            <w:pPr>
              <w:ind w:right="20"/>
              <w:jc w:val="center"/>
              <w:rPr>
                <w:rFonts w:ascii="Arial" w:eastAsia="Arial" w:hAnsi="Arial" w:cs="Arial"/>
                <w:b/>
                <w:sz w:val="24"/>
                <w:szCs w:val="24"/>
              </w:rPr>
            </w:pPr>
            <w:r w:rsidRPr="00E30004">
              <w:rPr>
                <w:rFonts w:ascii="Arial" w:eastAsia="Arial" w:hAnsi="Arial" w:cs="Arial"/>
                <w:b/>
                <w:sz w:val="24"/>
                <w:szCs w:val="24"/>
              </w:rPr>
              <w:t>MEDICAL EMERGENCY:</w:t>
            </w:r>
          </w:p>
        </w:tc>
        <w:tc>
          <w:tcPr>
            <w:tcW w:w="2648" w:type="dxa"/>
          </w:tcPr>
          <w:p w14:paraId="368C6FE8" w14:textId="77777777" w:rsidR="009C34CF" w:rsidRPr="00E30004" w:rsidRDefault="009C34CF" w:rsidP="000D39BA">
            <w:pPr>
              <w:ind w:right="20"/>
              <w:jc w:val="center"/>
              <w:rPr>
                <w:rFonts w:ascii="Arial" w:eastAsia="Arial" w:hAnsi="Arial" w:cs="Arial"/>
                <w:b/>
                <w:sz w:val="24"/>
                <w:szCs w:val="24"/>
              </w:rPr>
            </w:pPr>
            <w:r w:rsidRPr="00E30004">
              <w:rPr>
                <w:rFonts w:ascii="Arial" w:eastAsia="Arial" w:hAnsi="Arial" w:cs="Arial"/>
                <w:b/>
                <w:sz w:val="24"/>
                <w:szCs w:val="24"/>
              </w:rPr>
              <w:t>CRIMINAL</w:t>
            </w:r>
          </w:p>
          <w:p w14:paraId="44ADE32F" w14:textId="77777777" w:rsidR="009C34CF" w:rsidRPr="00E30004" w:rsidRDefault="009C34CF" w:rsidP="000D39BA">
            <w:pPr>
              <w:ind w:right="20"/>
              <w:jc w:val="center"/>
              <w:rPr>
                <w:rFonts w:ascii="Arial" w:eastAsia="Arial" w:hAnsi="Arial" w:cs="Arial"/>
                <w:b/>
                <w:sz w:val="24"/>
                <w:szCs w:val="24"/>
              </w:rPr>
            </w:pPr>
            <w:r w:rsidRPr="00E30004">
              <w:rPr>
                <w:rFonts w:ascii="Arial" w:eastAsia="Arial" w:hAnsi="Arial" w:cs="Arial"/>
                <w:b/>
                <w:sz w:val="24"/>
                <w:szCs w:val="24"/>
              </w:rPr>
              <w:t>SITUATIONS:</w:t>
            </w:r>
          </w:p>
        </w:tc>
      </w:tr>
      <w:tr w:rsidR="009C34CF" w:rsidRPr="00E30004" w14:paraId="26B9E241" w14:textId="77777777" w:rsidTr="00A267A0">
        <w:trPr>
          <w:trHeight w:val="898"/>
        </w:trPr>
        <w:tc>
          <w:tcPr>
            <w:tcW w:w="4338" w:type="dxa"/>
          </w:tcPr>
          <w:p w14:paraId="0F62D18E" w14:textId="77777777" w:rsidR="009C34CF" w:rsidRPr="00E30004" w:rsidRDefault="009C34CF" w:rsidP="000D39BA">
            <w:pPr>
              <w:ind w:right="20"/>
              <w:rPr>
                <w:rFonts w:ascii="Arial" w:eastAsia="Arial" w:hAnsi="Arial" w:cs="Arial"/>
                <w:sz w:val="20"/>
                <w:szCs w:val="20"/>
              </w:rPr>
            </w:pPr>
            <w:r w:rsidRPr="00E30004">
              <w:rPr>
                <w:rFonts w:ascii="Arial" w:eastAsia="Arial" w:hAnsi="Arial" w:cs="Arial"/>
                <w:b/>
                <w:sz w:val="20"/>
                <w:szCs w:val="20"/>
                <w:u w:val="single"/>
              </w:rPr>
              <w:t>1)</w:t>
            </w:r>
            <w:r w:rsidRPr="00E30004">
              <w:rPr>
                <w:rFonts w:ascii="Arial" w:eastAsia="Arial" w:hAnsi="Arial" w:cs="Arial"/>
                <w:b/>
                <w:sz w:val="16"/>
                <w:szCs w:val="16"/>
                <w:u w:val="single"/>
              </w:rPr>
              <w:t xml:space="preserve"> ALERT OTHERS!</w:t>
            </w:r>
            <w:r w:rsidRPr="00E30004">
              <w:rPr>
                <w:rFonts w:ascii="Arial" w:eastAsia="Arial" w:hAnsi="Arial" w:cs="Arial"/>
                <w:sz w:val="16"/>
                <w:szCs w:val="16"/>
              </w:rPr>
              <w:t xml:space="preserve"> Yell loudly! Pull nearest fire alert station. Dial 911 to report</w:t>
            </w:r>
          </w:p>
        </w:tc>
        <w:tc>
          <w:tcPr>
            <w:tcW w:w="2790" w:type="dxa"/>
          </w:tcPr>
          <w:p w14:paraId="5D0DE37D" w14:textId="77777777" w:rsidR="009C34CF" w:rsidRPr="00E30004" w:rsidRDefault="009C34CF" w:rsidP="000D39BA">
            <w:pPr>
              <w:ind w:right="20"/>
              <w:rPr>
                <w:rFonts w:ascii="Arial" w:eastAsia="Arial" w:hAnsi="Arial" w:cs="Arial"/>
                <w:b/>
                <w:sz w:val="15"/>
                <w:szCs w:val="15"/>
              </w:rPr>
            </w:pPr>
          </w:p>
          <w:p w14:paraId="78DD275F" w14:textId="09508E24" w:rsidR="009C34CF" w:rsidRPr="00E30004" w:rsidRDefault="009C34CF" w:rsidP="000D39BA">
            <w:pPr>
              <w:ind w:right="20"/>
              <w:rPr>
                <w:rFonts w:ascii="Arial" w:eastAsia="Arial" w:hAnsi="Arial" w:cs="Arial"/>
                <w:b/>
                <w:sz w:val="15"/>
                <w:szCs w:val="15"/>
              </w:rPr>
            </w:pPr>
            <w:r w:rsidRPr="00E30004">
              <w:rPr>
                <w:rFonts w:ascii="Arial" w:eastAsia="Arial" w:hAnsi="Arial" w:cs="Arial"/>
                <w:b/>
                <w:sz w:val="15"/>
                <w:szCs w:val="15"/>
                <w:u w:val="single"/>
              </w:rPr>
              <w:t>1) REPORT:</w:t>
            </w:r>
            <w:r w:rsidRPr="00E30004">
              <w:rPr>
                <w:rFonts w:ascii="Arial" w:eastAsia="Arial" w:hAnsi="Arial" w:cs="Arial"/>
                <w:b/>
                <w:sz w:val="15"/>
                <w:szCs w:val="15"/>
              </w:rPr>
              <w:t xml:space="preserve"> DIAL 911 TO REPORT ALL</w:t>
            </w:r>
            <w:r w:rsidR="00EB6B75">
              <w:rPr>
                <w:rFonts w:ascii="Arial" w:eastAsia="Arial" w:hAnsi="Arial" w:cs="Arial"/>
                <w:b/>
                <w:sz w:val="15"/>
                <w:szCs w:val="15"/>
              </w:rPr>
              <w:t xml:space="preserve"> </w:t>
            </w:r>
            <w:r w:rsidRPr="00E30004">
              <w:rPr>
                <w:rFonts w:ascii="Arial" w:eastAsia="Arial" w:hAnsi="Arial" w:cs="Arial"/>
                <w:b/>
                <w:sz w:val="15"/>
                <w:szCs w:val="15"/>
              </w:rPr>
              <w:t xml:space="preserve">  MEDICAL EMERGENCIES</w:t>
            </w:r>
          </w:p>
        </w:tc>
        <w:tc>
          <w:tcPr>
            <w:tcW w:w="2648" w:type="dxa"/>
          </w:tcPr>
          <w:p w14:paraId="573C561B" w14:textId="77777777" w:rsidR="009C34CF" w:rsidRPr="00E30004" w:rsidRDefault="009C34CF" w:rsidP="000D39BA">
            <w:pPr>
              <w:ind w:right="20"/>
              <w:rPr>
                <w:rFonts w:ascii="Arial" w:eastAsia="Arial" w:hAnsi="Arial" w:cs="Arial"/>
                <w:b/>
                <w:sz w:val="15"/>
                <w:szCs w:val="15"/>
              </w:rPr>
            </w:pPr>
          </w:p>
          <w:p w14:paraId="40C0278B"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b/>
                <w:sz w:val="15"/>
                <w:szCs w:val="15"/>
                <w:u w:val="single"/>
              </w:rPr>
              <w:t>1) REPORT</w:t>
            </w:r>
            <w:r w:rsidRPr="00E30004">
              <w:rPr>
                <w:rFonts w:ascii="Arial" w:eastAsia="Arial" w:hAnsi="Arial" w:cs="Arial"/>
                <w:b/>
                <w:sz w:val="15"/>
                <w:szCs w:val="15"/>
              </w:rPr>
              <w:t>:</w:t>
            </w:r>
            <w:r w:rsidRPr="00E30004">
              <w:rPr>
                <w:rFonts w:ascii="Arial" w:eastAsia="Arial" w:hAnsi="Arial" w:cs="Arial"/>
                <w:sz w:val="15"/>
                <w:szCs w:val="15"/>
              </w:rPr>
              <w:t xml:space="preserve"> 911 to report any potential crime situation (actual and/or potential in terms of suspicious behavior)</w:t>
            </w:r>
          </w:p>
        </w:tc>
      </w:tr>
      <w:tr w:rsidR="009C34CF" w:rsidRPr="00E30004" w14:paraId="7F0474D1" w14:textId="77777777" w:rsidTr="00A267A0">
        <w:trPr>
          <w:trHeight w:val="1051"/>
        </w:trPr>
        <w:tc>
          <w:tcPr>
            <w:tcW w:w="4338" w:type="dxa"/>
          </w:tcPr>
          <w:p w14:paraId="44299A86" w14:textId="77777777" w:rsidR="009C34CF" w:rsidRPr="00E30004" w:rsidRDefault="009C34CF" w:rsidP="000D39BA">
            <w:pPr>
              <w:ind w:right="20"/>
              <w:rPr>
                <w:rFonts w:ascii="Arial" w:eastAsia="Arial" w:hAnsi="Arial" w:cs="Arial"/>
                <w:b/>
                <w:sz w:val="18"/>
                <w:szCs w:val="18"/>
              </w:rPr>
            </w:pPr>
            <w:r w:rsidRPr="00E30004">
              <w:rPr>
                <w:rFonts w:ascii="Arial" w:eastAsia="Arial" w:hAnsi="Arial" w:cs="Arial"/>
                <w:b/>
                <w:sz w:val="18"/>
                <w:szCs w:val="18"/>
              </w:rPr>
              <w:t xml:space="preserve">2) </w:t>
            </w:r>
            <w:r w:rsidRPr="00E30004">
              <w:rPr>
                <w:rFonts w:ascii="Arial" w:eastAsia="Arial" w:hAnsi="Arial" w:cs="Arial"/>
                <w:b/>
                <w:sz w:val="16"/>
                <w:szCs w:val="16"/>
                <w:u w:val="single"/>
              </w:rPr>
              <w:t>EVACUATE:</w:t>
            </w:r>
            <w:r w:rsidRPr="00E30004">
              <w:rPr>
                <w:rFonts w:ascii="Arial" w:eastAsia="Arial" w:hAnsi="Arial" w:cs="Arial"/>
                <w:b/>
                <w:sz w:val="16"/>
                <w:szCs w:val="16"/>
              </w:rPr>
              <w:t xml:space="preserve"> Be sure all personnel in the affected area has left. If possible, close all windows and doors.</w:t>
            </w:r>
          </w:p>
        </w:tc>
        <w:tc>
          <w:tcPr>
            <w:tcW w:w="2790" w:type="dxa"/>
          </w:tcPr>
          <w:p w14:paraId="0B19E864" w14:textId="77777777" w:rsidR="009C34CF" w:rsidRPr="00E30004" w:rsidRDefault="009C34CF" w:rsidP="000D39BA">
            <w:pPr>
              <w:ind w:right="20"/>
              <w:rPr>
                <w:rFonts w:ascii="Arial" w:eastAsia="Arial" w:hAnsi="Arial" w:cs="Arial"/>
                <w:sz w:val="16"/>
                <w:szCs w:val="16"/>
              </w:rPr>
            </w:pPr>
            <w:r w:rsidRPr="00E30004">
              <w:rPr>
                <w:rFonts w:ascii="Arial" w:eastAsia="Arial" w:hAnsi="Arial" w:cs="Arial"/>
                <w:b/>
                <w:sz w:val="16"/>
                <w:szCs w:val="16"/>
              </w:rPr>
              <w:t xml:space="preserve">2) </w:t>
            </w:r>
            <w:r w:rsidRPr="00E30004">
              <w:rPr>
                <w:rFonts w:ascii="Arial" w:eastAsia="Arial" w:hAnsi="Arial" w:cs="Arial"/>
                <w:b/>
                <w:sz w:val="16"/>
                <w:szCs w:val="16"/>
                <w:u w:val="single"/>
              </w:rPr>
              <w:t>DON’T TOUCH</w:t>
            </w:r>
            <w:r w:rsidRPr="00E30004">
              <w:rPr>
                <w:rFonts w:ascii="Arial" w:eastAsia="Arial" w:hAnsi="Arial" w:cs="Arial"/>
                <w:b/>
                <w:sz w:val="16"/>
                <w:szCs w:val="16"/>
              </w:rPr>
              <w:t xml:space="preserve">: </w:t>
            </w:r>
            <w:r w:rsidRPr="00E30004">
              <w:rPr>
                <w:rFonts w:ascii="Arial" w:eastAsia="Arial" w:hAnsi="Arial" w:cs="Arial"/>
                <w:sz w:val="16"/>
                <w:szCs w:val="16"/>
              </w:rPr>
              <w:t>DO NOT MOVE A VICTIM UNLESS A LIFE-THREATENING SITUATION EXISTS (I.E. ELECTRICAL, FIRE, ETC.</w:t>
            </w:r>
          </w:p>
        </w:tc>
        <w:tc>
          <w:tcPr>
            <w:tcW w:w="2648" w:type="dxa"/>
          </w:tcPr>
          <w:p w14:paraId="7BF4F268"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b/>
                <w:sz w:val="15"/>
                <w:szCs w:val="15"/>
              </w:rPr>
              <w:t xml:space="preserve">2) </w:t>
            </w:r>
            <w:r w:rsidRPr="00E30004">
              <w:rPr>
                <w:rFonts w:ascii="Arial" w:eastAsia="Arial" w:hAnsi="Arial" w:cs="Arial"/>
                <w:b/>
                <w:sz w:val="15"/>
                <w:szCs w:val="15"/>
                <w:u w:val="single"/>
              </w:rPr>
              <w:t>PAY ATTENTION</w:t>
            </w:r>
            <w:r w:rsidRPr="00E30004">
              <w:rPr>
                <w:rFonts w:ascii="Arial" w:eastAsia="Arial" w:hAnsi="Arial" w:cs="Arial"/>
                <w:b/>
                <w:sz w:val="15"/>
                <w:szCs w:val="15"/>
              </w:rPr>
              <w:t xml:space="preserve">: </w:t>
            </w:r>
            <w:r w:rsidRPr="00E30004">
              <w:rPr>
                <w:rFonts w:ascii="Arial" w:eastAsia="Arial" w:hAnsi="Arial" w:cs="Arial"/>
                <w:sz w:val="15"/>
                <w:szCs w:val="15"/>
              </w:rPr>
              <w:t>Gather as much information as possible; physical description, clothing, weapons, vehicle plate number, description and direction of travel.</w:t>
            </w:r>
          </w:p>
        </w:tc>
      </w:tr>
      <w:tr w:rsidR="009C34CF" w:rsidRPr="00E30004" w14:paraId="019A3C30" w14:textId="77777777" w:rsidTr="00A267A0">
        <w:tc>
          <w:tcPr>
            <w:tcW w:w="4338" w:type="dxa"/>
          </w:tcPr>
          <w:p w14:paraId="69026BA3" w14:textId="77777777" w:rsidR="009C34CF" w:rsidRPr="00E30004" w:rsidRDefault="009C34CF" w:rsidP="000D39BA">
            <w:pPr>
              <w:ind w:right="20"/>
              <w:rPr>
                <w:rFonts w:ascii="Arial" w:eastAsia="Arial" w:hAnsi="Arial" w:cs="Arial"/>
                <w:i/>
                <w:sz w:val="18"/>
                <w:szCs w:val="18"/>
              </w:rPr>
            </w:pPr>
            <w:r w:rsidRPr="00E30004">
              <w:rPr>
                <w:rFonts w:ascii="Arial" w:eastAsia="Arial" w:hAnsi="Arial" w:cs="Arial"/>
                <w:sz w:val="18"/>
                <w:szCs w:val="18"/>
              </w:rPr>
              <w:t xml:space="preserve">3) </w:t>
            </w:r>
            <w:r w:rsidRPr="00E30004">
              <w:rPr>
                <w:rFonts w:ascii="Arial" w:eastAsia="Arial" w:hAnsi="Arial" w:cs="Arial"/>
                <w:b/>
                <w:sz w:val="16"/>
                <w:szCs w:val="16"/>
                <w:u w:val="single"/>
              </w:rPr>
              <w:t xml:space="preserve">Extinguish: </w:t>
            </w:r>
            <w:r w:rsidRPr="00E30004">
              <w:rPr>
                <w:rFonts w:ascii="Arial" w:eastAsia="Arial" w:hAnsi="Arial" w:cs="Arial"/>
                <w:sz w:val="16"/>
                <w:szCs w:val="16"/>
              </w:rPr>
              <w:t>Attempt to put the fire(s) out only if trained to do so, and if the fire is very small. Inspect weekly to ensure you have the correct extinguisher type and adequate charge of extinguishing materials.</w:t>
            </w:r>
            <w:r w:rsidRPr="00E30004">
              <w:rPr>
                <w:rFonts w:ascii="Arial" w:eastAsia="Arial" w:hAnsi="Arial" w:cs="Arial"/>
                <w:sz w:val="18"/>
                <w:szCs w:val="18"/>
              </w:rPr>
              <w:t xml:space="preserve"> </w:t>
            </w:r>
          </w:p>
        </w:tc>
        <w:tc>
          <w:tcPr>
            <w:tcW w:w="2790" w:type="dxa"/>
          </w:tcPr>
          <w:p w14:paraId="1CE833D8" w14:textId="77777777" w:rsidR="009C34CF" w:rsidRPr="00E30004" w:rsidRDefault="009C34CF" w:rsidP="000D39BA">
            <w:pPr>
              <w:ind w:right="20"/>
              <w:rPr>
                <w:rFonts w:ascii="Arial" w:eastAsia="Arial" w:hAnsi="Arial" w:cs="Arial"/>
                <w:sz w:val="16"/>
                <w:szCs w:val="16"/>
              </w:rPr>
            </w:pPr>
            <w:r w:rsidRPr="00E30004">
              <w:rPr>
                <w:rFonts w:ascii="Arial" w:eastAsia="Arial" w:hAnsi="Arial" w:cs="Arial"/>
                <w:sz w:val="18"/>
                <w:szCs w:val="18"/>
              </w:rPr>
              <w:t>3</w:t>
            </w:r>
            <w:r w:rsidRPr="00E30004">
              <w:rPr>
                <w:rFonts w:ascii="Arial" w:eastAsia="Arial" w:hAnsi="Arial" w:cs="Arial"/>
                <w:sz w:val="16"/>
                <w:szCs w:val="16"/>
              </w:rPr>
              <w:t xml:space="preserve">) </w:t>
            </w:r>
            <w:r w:rsidRPr="00E30004">
              <w:rPr>
                <w:rFonts w:ascii="Arial" w:eastAsia="Arial" w:hAnsi="Arial" w:cs="Arial"/>
                <w:b/>
                <w:sz w:val="16"/>
                <w:szCs w:val="16"/>
                <w:u w:val="single"/>
              </w:rPr>
              <w:t>First Aid:</w:t>
            </w:r>
            <w:r w:rsidRPr="00E30004">
              <w:rPr>
                <w:rFonts w:ascii="Arial" w:eastAsia="Arial" w:hAnsi="Arial" w:cs="Arial"/>
                <w:sz w:val="16"/>
                <w:szCs w:val="16"/>
              </w:rPr>
              <w:t xml:space="preserve"> Only apply as much as you have been trained to do.</w:t>
            </w:r>
          </w:p>
          <w:p w14:paraId="1319A0F7" w14:textId="77777777" w:rsidR="009C34CF" w:rsidRPr="00E30004" w:rsidRDefault="009C34CF" w:rsidP="000D39BA">
            <w:pPr>
              <w:ind w:right="20"/>
              <w:jc w:val="center"/>
              <w:rPr>
                <w:rFonts w:ascii="Arial" w:eastAsia="Arial" w:hAnsi="Arial" w:cs="Arial"/>
                <w:b/>
                <w:color w:val="FF0000"/>
                <w:sz w:val="24"/>
                <w:szCs w:val="24"/>
                <w:u w:val="single"/>
              </w:rPr>
            </w:pPr>
            <w:r w:rsidRPr="00E30004">
              <w:rPr>
                <w:rFonts w:ascii="Arial" w:eastAsia="Arial" w:hAnsi="Arial" w:cs="Arial"/>
                <w:b/>
                <w:color w:val="FF0000"/>
                <w:sz w:val="18"/>
                <w:szCs w:val="18"/>
                <w:u w:val="single"/>
              </w:rPr>
              <w:t xml:space="preserve">Remember that all injuries (minor or serious) must be reported to the </w:t>
            </w:r>
            <w:r>
              <w:rPr>
                <w:rFonts w:ascii="Arial" w:eastAsia="Arial" w:hAnsi="Arial" w:cs="Arial"/>
                <w:b/>
                <w:color w:val="FF0000"/>
                <w:sz w:val="18"/>
                <w:szCs w:val="18"/>
                <w:u w:val="single"/>
              </w:rPr>
              <w:t>WSU Vancouver</w:t>
            </w:r>
            <w:r w:rsidRPr="00E30004">
              <w:rPr>
                <w:rFonts w:ascii="Arial" w:eastAsia="Arial" w:hAnsi="Arial" w:cs="Arial"/>
                <w:b/>
                <w:color w:val="FF0000"/>
                <w:sz w:val="18"/>
                <w:szCs w:val="18"/>
                <w:u w:val="single"/>
              </w:rPr>
              <w:t xml:space="preserve"> Police and to your supervisor</w:t>
            </w:r>
          </w:p>
        </w:tc>
        <w:tc>
          <w:tcPr>
            <w:tcW w:w="2648" w:type="dxa"/>
          </w:tcPr>
          <w:p w14:paraId="5940DFBF"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3) </w:t>
            </w:r>
            <w:r w:rsidRPr="00E30004">
              <w:rPr>
                <w:rFonts w:ascii="Arial" w:eastAsia="Arial" w:hAnsi="Arial" w:cs="Arial"/>
                <w:b/>
                <w:sz w:val="15"/>
                <w:szCs w:val="15"/>
                <w:u w:val="single"/>
              </w:rPr>
              <w:t xml:space="preserve">DO NOT TAKE CHANCES: </w:t>
            </w:r>
            <w:r w:rsidRPr="00E30004">
              <w:rPr>
                <w:rFonts w:ascii="Arial" w:eastAsia="Arial" w:hAnsi="Arial" w:cs="Arial"/>
                <w:sz w:val="15"/>
                <w:szCs w:val="15"/>
              </w:rPr>
              <w:t>Do not try to approach or a</w:t>
            </w:r>
          </w:p>
          <w:p w14:paraId="28D48F2F"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Apprehend the person(s) involved. </w:t>
            </w:r>
          </w:p>
          <w:p w14:paraId="7D85CE05" w14:textId="77777777" w:rsidR="009C34CF" w:rsidRPr="00E30004" w:rsidRDefault="009C34CF" w:rsidP="000D39BA">
            <w:pPr>
              <w:ind w:right="20"/>
              <w:rPr>
                <w:rFonts w:ascii="Arial" w:eastAsia="Arial" w:hAnsi="Arial" w:cs="Arial"/>
                <w:sz w:val="15"/>
                <w:szCs w:val="15"/>
              </w:rPr>
            </w:pPr>
          </w:p>
          <w:p w14:paraId="113D8EC1"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4) </w:t>
            </w:r>
            <w:r w:rsidRPr="00E30004">
              <w:rPr>
                <w:rFonts w:ascii="Arial" w:eastAsia="Arial" w:hAnsi="Arial" w:cs="Arial"/>
                <w:b/>
                <w:sz w:val="15"/>
                <w:szCs w:val="15"/>
                <w:u w:val="single"/>
              </w:rPr>
              <w:t>DON’T TOUCH ANYTHING:</w:t>
            </w:r>
            <w:r w:rsidRPr="00E30004">
              <w:rPr>
                <w:rFonts w:ascii="Arial" w:eastAsia="Arial" w:hAnsi="Arial" w:cs="Arial"/>
                <w:sz w:val="15"/>
                <w:szCs w:val="15"/>
              </w:rPr>
              <w:t xml:space="preserve"> Tampering with anything at a crime scene may destroy evidence needed to solve the crime</w:t>
            </w:r>
          </w:p>
        </w:tc>
      </w:tr>
      <w:tr w:rsidR="009C34CF" w:rsidRPr="00E30004" w14:paraId="6A2D148E" w14:textId="77777777" w:rsidTr="00A267A0">
        <w:tc>
          <w:tcPr>
            <w:tcW w:w="4338" w:type="dxa"/>
          </w:tcPr>
          <w:p w14:paraId="1503A826" w14:textId="77777777" w:rsidR="009C34CF" w:rsidRPr="00E30004" w:rsidRDefault="009C34CF" w:rsidP="000D39BA">
            <w:pPr>
              <w:ind w:right="20"/>
              <w:rPr>
                <w:rFonts w:ascii="Arial" w:eastAsia="Arial" w:hAnsi="Arial" w:cs="Arial"/>
                <w:b/>
                <w:sz w:val="15"/>
                <w:szCs w:val="15"/>
              </w:rPr>
            </w:pPr>
            <w:r w:rsidRPr="00E30004">
              <w:rPr>
                <w:rFonts w:ascii="Arial" w:eastAsia="Arial" w:hAnsi="Arial" w:cs="Arial"/>
                <w:b/>
                <w:sz w:val="15"/>
                <w:szCs w:val="15"/>
              </w:rPr>
              <w:t xml:space="preserve">4) </w:t>
            </w:r>
            <w:r w:rsidRPr="00E30004">
              <w:rPr>
                <w:rFonts w:ascii="Arial" w:eastAsia="Arial" w:hAnsi="Arial" w:cs="Arial"/>
                <w:b/>
                <w:sz w:val="15"/>
                <w:szCs w:val="15"/>
                <w:u w:val="single"/>
              </w:rPr>
              <w:t>IF Trapped:</w:t>
            </w:r>
            <w:r w:rsidRPr="00E30004">
              <w:rPr>
                <w:rFonts w:ascii="Arial" w:eastAsia="Arial" w:hAnsi="Arial" w:cs="Arial"/>
                <w:b/>
                <w:sz w:val="15"/>
                <w:szCs w:val="15"/>
              </w:rPr>
              <w:t xml:space="preserve"> </w:t>
            </w:r>
            <w:r w:rsidRPr="00E30004">
              <w:rPr>
                <w:rFonts w:ascii="Arial" w:eastAsia="Arial" w:hAnsi="Arial" w:cs="Arial"/>
                <w:sz w:val="15"/>
                <w:szCs w:val="15"/>
              </w:rPr>
              <w:t>Close off the area, stand near window and signal for help.</w:t>
            </w:r>
          </w:p>
        </w:tc>
        <w:tc>
          <w:tcPr>
            <w:tcW w:w="2790" w:type="dxa"/>
          </w:tcPr>
          <w:p w14:paraId="485681D0" w14:textId="77777777" w:rsidR="009C34CF" w:rsidRPr="00E30004" w:rsidRDefault="009C34CF" w:rsidP="000D39BA">
            <w:pPr>
              <w:ind w:right="20"/>
              <w:rPr>
                <w:rFonts w:ascii="Arial" w:eastAsia="Arial" w:hAnsi="Arial" w:cs="Arial"/>
                <w:i/>
                <w:sz w:val="15"/>
                <w:szCs w:val="15"/>
              </w:rPr>
            </w:pPr>
          </w:p>
        </w:tc>
        <w:tc>
          <w:tcPr>
            <w:tcW w:w="2648" w:type="dxa"/>
          </w:tcPr>
          <w:p w14:paraId="39BEDCE5" w14:textId="77777777" w:rsidR="009C34CF" w:rsidRPr="00E30004" w:rsidRDefault="009C34CF" w:rsidP="000D39BA">
            <w:pPr>
              <w:ind w:right="20"/>
              <w:rPr>
                <w:rFonts w:ascii="Arial" w:eastAsia="Arial" w:hAnsi="Arial" w:cs="Arial"/>
                <w:i/>
                <w:sz w:val="15"/>
                <w:szCs w:val="15"/>
              </w:rPr>
            </w:pPr>
          </w:p>
        </w:tc>
      </w:tr>
      <w:tr w:rsidR="009C34CF" w:rsidRPr="00E30004" w14:paraId="3DAC910D" w14:textId="77777777" w:rsidTr="00A267A0">
        <w:trPr>
          <w:trHeight w:val="187"/>
        </w:trPr>
        <w:tc>
          <w:tcPr>
            <w:tcW w:w="4338" w:type="dxa"/>
          </w:tcPr>
          <w:p w14:paraId="5E7A83D8"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b/>
                <w:sz w:val="15"/>
                <w:szCs w:val="15"/>
              </w:rPr>
              <w:t xml:space="preserve">5) </w:t>
            </w:r>
            <w:r w:rsidRPr="00E30004">
              <w:rPr>
                <w:rFonts w:ascii="Arial" w:eastAsia="Arial" w:hAnsi="Arial" w:cs="Arial"/>
                <w:b/>
                <w:sz w:val="15"/>
                <w:szCs w:val="15"/>
                <w:u w:val="single"/>
              </w:rPr>
              <w:t>STAY OUT:</w:t>
            </w:r>
            <w:r w:rsidRPr="00E30004">
              <w:rPr>
                <w:rFonts w:ascii="Arial" w:eastAsia="Arial" w:hAnsi="Arial" w:cs="Arial"/>
                <w:b/>
                <w:sz w:val="15"/>
                <w:szCs w:val="15"/>
              </w:rPr>
              <w:t xml:space="preserve"> </w:t>
            </w:r>
            <w:r w:rsidRPr="00E30004">
              <w:rPr>
                <w:rFonts w:ascii="Arial" w:eastAsia="Arial" w:hAnsi="Arial" w:cs="Arial"/>
                <w:sz w:val="15"/>
                <w:szCs w:val="15"/>
              </w:rPr>
              <w:t>Do not re-enter the building.</w:t>
            </w:r>
          </w:p>
        </w:tc>
        <w:tc>
          <w:tcPr>
            <w:tcW w:w="2790" w:type="dxa"/>
          </w:tcPr>
          <w:p w14:paraId="1D20E3C4" w14:textId="77777777" w:rsidR="009C34CF" w:rsidRPr="00E30004" w:rsidRDefault="009C34CF" w:rsidP="000D39BA">
            <w:pPr>
              <w:ind w:right="20"/>
              <w:rPr>
                <w:rFonts w:ascii="Arial" w:eastAsia="Arial" w:hAnsi="Arial" w:cs="Arial"/>
                <w:i/>
                <w:sz w:val="15"/>
                <w:szCs w:val="15"/>
              </w:rPr>
            </w:pPr>
          </w:p>
        </w:tc>
        <w:tc>
          <w:tcPr>
            <w:tcW w:w="2648" w:type="dxa"/>
          </w:tcPr>
          <w:p w14:paraId="11CE9811" w14:textId="77777777" w:rsidR="009C34CF" w:rsidRPr="00E30004" w:rsidRDefault="009C34CF" w:rsidP="000D39BA">
            <w:pPr>
              <w:ind w:right="20"/>
              <w:rPr>
                <w:rFonts w:ascii="Arial" w:eastAsia="Arial" w:hAnsi="Arial" w:cs="Arial"/>
                <w:i/>
                <w:sz w:val="15"/>
                <w:szCs w:val="15"/>
              </w:rPr>
            </w:pPr>
          </w:p>
        </w:tc>
      </w:tr>
      <w:tr w:rsidR="009C34CF" w:rsidRPr="00E30004" w14:paraId="15A36121" w14:textId="77777777" w:rsidTr="00A267A0">
        <w:tc>
          <w:tcPr>
            <w:tcW w:w="4338" w:type="dxa"/>
          </w:tcPr>
          <w:p w14:paraId="20458780" w14:textId="77777777" w:rsidR="009C34CF" w:rsidRPr="00E30004" w:rsidRDefault="009C34CF" w:rsidP="000D39BA">
            <w:pPr>
              <w:ind w:right="20"/>
              <w:jc w:val="center"/>
              <w:rPr>
                <w:rFonts w:ascii="Arial" w:eastAsia="Arial" w:hAnsi="Arial" w:cs="Arial"/>
                <w:b/>
                <w:color w:val="FF0000"/>
                <w:sz w:val="15"/>
                <w:szCs w:val="15"/>
              </w:rPr>
            </w:pPr>
            <w:r w:rsidRPr="00E30004">
              <w:rPr>
                <w:rFonts w:ascii="Arial" w:eastAsia="Arial" w:hAnsi="Arial" w:cs="Arial"/>
                <w:b/>
                <w:color w:val="FF0000"/>
                <w:sz w:val="15"/>
                <w:szCs w:val="15"/>
              </w:rPr>
              <w:t>DO NOT USE ANY ELEVATOR!</w:t>
            </w:r>
          </w:p>
        </w:tc>
        <w:tc>
          <w:tcPr>
            <w:tcW w:w="2790" w:type="dxa"/>
          </w:tcPr>
          <w:p w14:paraId="266C02EE" w14:textId="77777777" w:rsidR="009C34CF" w:rsidRPr="00E30004" w:rsidRDefault="009C34CF" w:rsidP="000D39BA">
            <w:pPr>
              <w:ind w:right="20"/>
              <w:rPr>
                <w:rFonts w:ascii="Arial" w:eastAsia="Arial" w:hAnsi="Arial" w:cs="Arial"/>
                <w:i/>
                <w:sz w:val="15"/>
                <w:szCs w:val="15"/>
              </w:rPr>
            </w:pPr>
          </w:p>
        </w:tc>
        <w:tc>
          <w:tcPr>
            <w:tcW w:w="2648" w:type="dxa"/>
          </w:tcPr>
          <w:p w14:paraId="18B93E9A" w14:textId="77777777" w:rsidR="009C34CF" w:rsidRPr="00E30004" w:rsidRDefault="009C34CF" w:rsidP="000D39BA">
            <w:pPr>
              <w:ind w:right="20"/>
              <w:rPr>
                <w:rFonts w:ascii="Arial" w:eastAsia="Arial" w:hAnsi="Arial" w:cs="Arial"/>
                <w:i/>
                <w:sz w:val="15"/>
                <w:szCs w:val="15"/>
              </w:rPr>
            </w:pPr>
          </w:p>
        </w:tc>
      </w:tr>
    </w:tbl>
    <w:p w14:paraId="37D1F7E5" w14:textId="77777777" w:rsidR="009C34CF" w:rsidRPr="00E30004" w:rsidRDefault="009C34CF" w:rsidP="009C34CF">
      <w:pPr>
        <w:ind w:right="20"/>
        <w:rPr>
          <w:rFonts w:ascii="Arial" w:hAnsi="Arial" w:cs="Arial"/>
        </w:rPr>
      </w:pPr>
    </w:p>
    <w:tbl>
      <w:tblPr>
        <w:tblStyle w:val="TableGrid"/>
        <w:tblW w:w="0" w:type="auto"/>
        <w:tblLayout w:type="fixed"/>
        <w:tblLook w:val="04A0" w:firstRow="1" w:lastRow="0" w:firstColumn="1" w:lastColumn="0" w:noHBand="0" w:noVBand="1"/>
      </w:tblPr>
      <w:tblGrid>
        <w:gridCol w:w="4338"/>
        <w:gridCol w:w="2790"/>
        <w:gridCol w:w="2648"/>
      </w:tblGrid>
      <w:tr w:rsidR="009C34CF" w:rsidRPr="00E30004" w14:paraId="3EDCAE62" w14:textId="77777777" w:rsidTr="00A267A0">
        <w:tc>
          <w:tcPr>
            <w:tcW w:w="4338" w:type="dxa"/>
          </w:tcPr>
          <w:p w14:paraId="0D1FDBEB" w14:textId="77777777" w:rsidR="009C34CF" w:rsidRPr="00E30004" w:rsidRDefault="009C34CF" w:rsidP="000D39BA">
            <w:pPr>
              <w:ind w:right="20"/>
              <w:rPr>
                <w:rFonts w:ascii="Arial" w:eastAsia="Arial" w:hAnsi="Arial" w:cs="Arial"/>
                <w:sz w:val="15"/>
                <w:szCs w:val="15"/>
              </w:rPr>
            </w:pPr>
          </w:p>
        </w:tc>
        <w:tc>
          <w:tcPr>
            <w:tcW w:w="2790" w:type="dxa"/>
          </w:tcPr>
          <w:p w14:paraId="1A44840A" w14:textId="77777777" w:rsidR="009C34CF" w:rsidRPr="00E30004" w:rsidRDefault="009C34CF" w:rsidP="000D39BA">
            <w:pPr>
              <w:ind w:right="20"/>
              <w:rPr>
                <w:rFonts w:ascii="Arial" w:eastAsia="Arial" w:hAnsi="Arial" w:cs="Arial"/>
                <w:i/>
                <w:sz w:val="15"/>
                <w:szCs w:val="15"/>
              </w:rPr>
            </w:pPr>
          </w:p>
        </w:tc>
        <w:tc>
          <w:tcPr>
            <w:tcW w:w="2648" w:type="dxa"/>
          </w:tcPr>
          <w:p w14:paraId="518A39EA" w14:textId="77777777" w:rsidR="009C34CF" w:rsidRPr="00E30004" w:rsidRDefault="009C34CF" w:rsidP="000D39BA">
            <w:pPr>
              <w:ind w:right="20"/>
              <w:rPr>
                <w:rFonts w:ascii="Arial" w:eastAsia="Arial" w:hAnsi="Arial" w:cs="Arial"/>
                <w:i/>
                <w:sz w:val="15"/>
                <w:szCs w:val="15"/>
              </w:rPr>
            </w:pPr>
          </w:p>
        </w:tc>
      </w:tr>
      <w:tr w:rsidR="009C34CF" w:rsidRPr="00E30004" w14:paraId="7C465371" w14:textId="77777777" w:rsidTr="00A267A0">
        <w:tc>
          <w:tcPr>
            <w:tcW w:w="4338" w:type="dxa"/>
          </w:tcPr>
          <w:p w14:paraId="331AC06A" w14:textId="77777777" w:rsidR="009C34CF" w:rsidRPr="00E30004" w:rsidRDefault="009C34CF" w:rsidP="000D39BA">
            <w:pPr>
              <w:ind w:right="20"/>
              <w:jc w:val="center"/>
              <w:rPr>
                <w:rFonts w:ascii="Arial" w:eastAsia="Arial" w:hAnsi="Arial" w:cs="Arial"/>
                <w:b/>
                <w:sz w:val="15"/>
                <w:szCs w:val="15"/>
                <w:u w:val="single"/>
              </w:rPr>
            </w:pPr>
            <w:r w:rsidRPr="00E30004">
              <w:rPr>
                <w:rFonts w:ascii="Arial" w:eastAsia="Arial" w:hAnsi="Arial" w:cs="Arial"/>
                <w:b/>
                <w:sz w:val="15"/>
                <w:szCs w:val="15"/>
                <w:u w:val="single"/>
              </w:rPr>
              <w:t>EARTHQUAKE:</w:t>
            </w:r>
          </w:p>
        </w:tc>
        <w:tc>
          <w:tcPr>
            <w:tcW w:w="2790" w:type="dxa"/>
          </w:tcPr>
          <w:p w14:paraId="2454820B" w14:textId="77777777" w:rsidR="009C34CF" w:rsidRPr="00E30004" w:rsidRDefault="009C34CF" w:rsidP="000D39BA">
            <w:pPr>
              <w:ind w:right="20"/>
              <w:jc w:val="center"/>
              <w:rPr>
                <w:rFonts w:ascii="Arial" w:eastAsia="Arial" w:hAnsi="Arial" w:cs="Arial"/>
                <w:b/>
                <w:sz w:val="15"/>
                <w:szCs w:val="15"/>
              </w:rPr>
            </w:pPr>
            <w:r w:rsidRPr="00E30004">
              <w:rPr>
                <w:rFonts w:ascii="Arial" w:eastAsia="Arial" w:hAnsi="Arial" w:cs="Arial"/>
                <w:b/>
                <w:sz w:val="15"/>
                <w:szCs w:val="15"/>
              </w:rPr>
              <w:t>BOMB THREAT:</w:t>
            </w:r>
          </w:p>
        </w:tc>
        <w:tc>
          <w:tcPr>
            <w:tcW w:w="2648" w:type="dxa"/>
          </w:tcPr>
          <w:p w14:paraId="590DAA2D" w14:textId="77777777" w:rsidR="009C34CF" w:rsidRPr="00E30004" w:rsidRDefault="009C34CF" w:rsidP="000D39BA">
            <w:pPr>
              <w:ind w:right="20"/>
              <w:jc w:val="center"/>
              <w:rPr>
                <w:rFonts w:ascii="Arial" w:eastAsia="Arial" w:hAnsi="Arial" w:cs="Arial"/>
                <w:b/>
                <w:sz w:val="15"/>
                <w:szCs w:val="15"/>
              </w:rPr>
            </w:pPr>
            <w:r w:rsidRPr="00E30004">
              <w:rPr>
                <w:rFonts w:ascii="Arial" w:eastAsia="Arial" w:hAnsi="Arial" w:cs="Arial"/>
                <w:b/>
                <w:sz w:val="15"/>
                <w:szCs w:val="15"/>
              </w:rPr>
              <w:t>POWER/UTILITY FAILURE:</w:t>
            </w:r>
          </w:p>
        </w:tc>
      </w:tr>
      <w:tr w:rsidR="009C34CF" w:rsidRPr="00E30004" w14:paraId="6D8188AC" w14:textId="77777777" w:rsidTr="00A267A0">
        <w:tc>
          <w:tcPr>
            <w:tcW w:w="4338" w:type="dxa"/>
          </w:tcPr>
          <w:p w14:paraId="30FC00C0"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b/>
                <w:sz w:val="15"/>
                <w:szCs w:val="15"/>
              </w:rPr>
              <w:t>1.</w:t>
            </w:r>
            <w:r w:rsidRPr="00E30004">
              <w:rPr>
                <w:rFonts w:ascii="Arial" w:eastAsia="Arial" w:hAnsi="Arial" w:cs="Arial"/>
                <w:b/>
                <w:sz w:val="15"/>
                <w:szCs w:val="15"/>
                <w:u w:val="single"/>
              </w:rPr>
              <w:t xml:space="preserve"> DROP, COVER &amp; HOLD! </w:t>
            </w:r>
            <w:r w:rsidRPr="00E30004">
              <w:rPr>
                <w:rFonts w:ascii="Arial" w:eastAsia="Arial" w:hAnsi="Arial" w:cs="Arial"/>
                <w:sz w:val="15"/>
                <w:szCs w:val="15"/>
              </w:rPr>
              <w:t>When the earth shakes drop under a desk or sturdy table. Stay under cover until the shaking stops and hold onto the desk/table.</w:t>
            </w:r>
          </w:p>
        </w:tc>
        <w:tc>
          <w:tcPr>
            <w:tcW w:w="2790" w:type="dxa"/>
          </w:tcPr>
          <w:p w14:paraId="4EB59267" w14:textId="77777777" w:rsidR="009C34CF" w:rsidRPr="00E30004" w:rsidRDefault="009C34CF" w:rsidP="000D39BA">
            <w:pPr>
              <w:ind w:right="20"/>
              <w:rPr>
                <w:rFonts w:ascii="Arial" w:eastAsia="Arial" w:hAnsi="Arial" w:cs="Arial"/>
                <w:b/>
                <w:sz w:val="15"/>
                <w:szCs w:val="15"/>
              </w:rPr>
            </w:pPr>
            <w:r w:rsidRPr="00E30004">
              <w:rPr>
                <w:rFonts w:ascii="Arial" w:eastAsia="Arial" w:hAnsi="Arial" w:cs="Arial"/>
                <w:sz w:val="15"/>
                <w:szCs w:val="15"/>
              </w:rPr>
              <w:t xml:space="preserve">1) </w:t>
            </w:r>
            <w:r w:rsidRPr="00E30004">
              <w:rPr>
                <w:rFonts w:ascii="Arial" w:eastAsia="Arial" w:hAnsi="Arial" w:cs="Arial"/>
                <w:b/>
                <w:sz w:val="15"/>
                <w:szCs w:val="15"/>
                <w:u w:val="single"/>
              </w:rPr>
              <w:t>BY PHONE</w:t>
            </w:r>
            <w:r w:rsidRPr="00E30004">
              <w:rPr>
                <w:rFonts w:ascii="Arial" w:eastAsia="Arial" w:hAnsi="Arial" w:cs="Arial"/>
                <w:sz w:val="15"/>
                <w:szCs w:val="15"/>
              </w:rPr>
              <w:t>:</w:t>
            </w:r>
            <w:r w:rsidRPr="00E30004">
              <w:rPr>
                <w:rFonts w:ascii="Arial" w:eastAsia="Arial" w:hAnsi="Arial" w:cs="Arial"/>
                <w:b/>
                <w:sz w:val="15"/>
                <w:szCs w:val="15"/>
              </w:rPr>
              <w:t xml:space="preserve"> Keep the caller on the phone as long as possible to gain information about the bomb and the person calling. Don’t hang up – a trace on the call may be possible. </w:t>
            </w:r>
          </w:p>
        </w:tc>
        <w:tc>
          <w:tcPr>
            <w:tcW w:w="2648" w:type="dxa"/>
          </w:tcPr>
          <w:p w14:paraId="26BE4C4A"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1) </w:t>
            </w:r>
            <w:r w:rsidRPr="00E30004">
              <w:rPr>
                <w:rFonts w:ascii="Arial" w:eastAsia="Arial" w:hAnsi="Arial" w:cs="Arial"/>
                <w:b/>
                <w:sz w:val="15"/>
                <w:szCs w:val="15"/>
                <w:u w:val="single"/>
              </w:rPr>
              <w:t>REPORT:</w:t>
            </w:r>
            <w:r w:rsidRPr="00E30004">
              <w:rPr>
                <w:rFonts w:ascii="Arial" w:eastAsia="Arial" w:hAnsi="Arial" w:cs="Arial"/>
                <w:sz w:val="15"/>
                <w:szCs w:val="15"/>
              </w:rPr>
              <w:t xml:space="preserve"> Call </w:t>
            </w:r>
            <w:r>
              <w:rPr>
                <w:rFonts w:ascii="Arial" w:eastAsia="Arial" w:hAnsi="Arial" w:cs="Arial"/>
                <w:sz w:val="15"/>
                <w:szCs w:val="15"/>
              </w:rPr>
              <w:t>WSU Vancouver</w:t>
            </w:r>
            <w:r w:rsidRPr="00E30004">
              <w:rPr>
                <w:rFonts w:ascii="Arial" w:eastAsia="Arial" w:hAnsi="Arial" w:cs="Arial"/>
                <w:sz w:val="15"/>
                <w:szCs w:val="15"/>
              </w:rPr>
              <w:t xml:space="preserve"> </w:t>
            </w:r>
            <w:r w:rsidR="008436D5">
              <w:rPr>
                <w:rFonts w:ascii="Arial" w:eastAsia="Arial" w:hAnsi="Arial" w:cs="Arial"/>
                <w:sz w:val="15"/>
                <w:szCs w:val="15"/>
              </w:rPr>
              <w:t>Facilities</w:t>
            </w:r>
            <w:r>
              <w:rPr>
                <w:rFonts w:ascii="Arial" w:eastAsia="Arial" w:hAnsi="Arial" w:cs="Arial"/>
                <w:sz w:val="15"/>
                <w:szCs w:val="15"/>
              </w:rPr>
              <w:t xml:space="preserve"> Services</w:t>
            </w:r>
            <w:r w:rsidRPr="00E30004">
              <w:rPr>
                <w:rFonts w:ascii="Arial" w:eastAsia="Arial" w:hAnsi="Arial" w:cs="Arial"/>
                <w:sz w:val="15"/>
                <w:szCs w:val="15"/>
              </w:rPr>
              <w:t xml:space="preserve"> at 6-9000 or Public Safety (6-9001). Be prepared to provide the building name, the floor, room number, and nature of the problem.</w:t>
            </w:r>
          </w:p>
        </w:tc>
      </w:tr>
      <w:tr w:rsidR="009C34CF" w:rsidRPr="00E30004" w14:paraId="0C6932D0" w14:textId="77777777" w:rsidTr="00A267A0">
        <w:tc>
          <w:tcPr>
            <w:tcW w:w="4338" w:type="dxa"/>
          </w:tcPr>
          <w:p w14:paraId="1D652DDD"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b/>
                <w:sz w:val="15"/>
                <w:szCs w:val="15"/>
              </w:rPr>
              <w:t xml:space="preserve">2) </w:t>
            </w:r>
            <w:r w:rsidRPr="00E30004">
              <w:rPr>
                <w:rFonts w:ascii="Arial" w:eastAsia="Arial" w:hAnsi="Arial" w:cs="Arial"/>
                <w:b/>
                <w:sz w:val="15"/>
                <w:szCs w:val="15"/>
                <w:u w:val="single"/>
              </w:rPr>
              <w:t xml:space="preserve">STAY PUT! </w:t>
            </w:r>
            <w:r w:rsidRPr="00E30004">
              <w:rPr>
                <w:rFonts w:ascii="Arial" w:eastAsia="Arial" w:hAnsi="Arial" w:cs="Arial"/>
                <w:sz w:val="15"/>
                <w:szCs w:val="15"/>
              </w:rPr>
              <w:t>Don’t attempt to enter the or leave the building during an earthquake.</w:t>
            </w:r>
          </w:p>
        </w:tc>
        <w:tc>
          <w:tcPr>
            <w:tcW w:w="2790" w:type="dxa"/>
          </w:tcPr>
          <w:p w14:paraId="4D9D4908"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2) </w:t>
            </w:r>
            <w:r w:rsidRPr="00E30004">
              <w:rPr>
                <w:rFonts w:ascii="Arial" w:eastAsia="Arial" w:hAnsi="Arial" w:cs="Arial"/>
                <w:b/>
                <w:sz w:val="15"/>
                <w:szCs w:val="15"/>
                <w:u w:val="single"/>
              </w:rPr>
              <w:t>BY MAIL:</w:t>
            </w:r>
            <w:r w:rsidRPr="00E30004">
              <w:rPr>
                <w:rFonts w:ascii="Arial" w:eastAsia="Arial" w:hAnsi="Arial" w:cs="Arial"/>
                <w:sz w:val="15"/>
                <w:szCs w:val="15"/>
              </w:rPr>
              <w:t xml:space="preserve"> If you receive a suspicious package handle it as little as possible and notify Public Safety (6-9</w:t>
            </w:r>
            <w:r>
              <w:rPr>
                <w:rFonts w:ascii="Arial" w:eastAsia="Arial" w:hAnsi="Arial" w:cs="Arial"/>
                <w:sz w:val="15"/>
                <w:szCs w:val="15"/>
              </w:rPr>
              <w:t>001</w:t>
            </w:r>
            <w:r w:rsidRPr="00E30004">
              <w:rPr>
                <w:rFonts w:ascii="Arial" w:eastAsia="Arial" w:hAnsi="Arial" w:cs="Arial"/>
                <w:sz w:val="15"/>
                <w:szCs w:val="15"/>
              </w:rPr>
              <w:t>) or 911.</w:t>
            </w:r>
          </w:p>
        </w:tc>
        <w:tc>
          <w:tcPr>
            <w:tcW w:w="2648" w:type="dxa"/>
          </w:tcPr>
          <w:p w14:paraId="26079844"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2) </w:t>
            </w:r>
            <w:r w:rsidRPr="00E30004">
              <w:rPr>
                <w:rFonts w:ascii="Arial" w:eastAsia="Arial" w:hAnsi="Arial" w:cs="Arial"/>
                <w:b/>
                <w:sz w:val="15"/>
                <w:szCs w:val="15"/>
                <w:u w:val="single"/>
              </w:rPr>
              <w:t>UNPLUG:</w:t>
            </w:r>
            <w:r w:rsidRPr="00E30004">
              <w:rPr>
                <w:rFonts w:ascii="Arial" w:eastAsia="Arial" w:hAnsi="Arial" w:cs="Arial"/>
                <w:sz w:val="15"/>
                <w:szCs w:val="15"/>
              </w:rPr>
              <w:t xml:space="preserve"> Pull the plug on all electrical equipment and note and damage sustained.</w:t>
            </w:r>
          </w:p>
        </w:tc>
      </w:tr>
      <w:tr w:rsidR="009C34CF" w:rsidRPr="00E30004" w14:paraId="4AF8E3B0" w14:textId="77777777" w:rsidTr="00A267A0">
        <w:tc>
          <w:tcPr>
            <w:tcW w:w="4338" w:type="dxa"/>
          </w:tcPr>
          <w:p w14:paraId="3ACEFB54"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b/>
                <w:sz w:val="15"/>
                <w:szCs w:val="15"/>
              </w:rPr>
              <w:t xml:space="preserve">3) </w:t>
            </w:r>
            <w:r w:rsidRPr="00E30004">
              <w:rPr>
                <w:rFonts w:ascii="Arial" w:eastAsia="Arial" w:hAnsi="Arial" w:cs="Arial"/>
                <w:b/>
                <w:sz w:val="15"/>
                <w:szCs w:val="15"/>
                <w:u w:val="single"/>
              </w:rPr>
              <w:t>OUTDOORS:</w:t>
            </w:r>
            <w:r w:rsidRPr="00E30004">
              <w:rPr>
                <w:rFonts w:ascii="Arial" w:eastAsia="Arial" w:hAnsi="Arial" w:cs="Arial"/>
                <w:sz w:val="15"/>
                <w:szCs w:val="15"/>
              </w:rPr>
              <w:t xml:space="preserve"> Move into a clear area, away from trees, signs, buildings, or downed powerlines.</w:t>
            </w:r>
          </w:p>
        </w:tc>
        <w:tc>
          <w:tcPr>
            <w:tcW w:w="2790" w:type="dxa"/>
          </w:tcPr>
          <w:p w14:paraId="318C8DF9"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3) </w:t>
            </w:r>
            <w:r w:rsidRPr="00E30004">
              <w:rPr>
                <w:rFonts w:ascii="Arial" w:eastAsia="Arial" w:hAnsi="Arial" w:cs="Arial"/>
                <w:b/>
                <w:sz w:val="15"/>
                <w:szCs w:val="15"/>
                <w:u w:val="single"/>
              </w:rPr>
              <w:t>AVOID PANIC</w:t>
            </w:r>
            <w:r w:rsidRPr="00E30004">
              <w:rPr>
                <w:rFonts w:ascii="Arial" w:eastAsia="Arial" w:hAnsi="Arial" w:cs="Arial"/>
                <w:sz w:val="15"/>
                <w:szCs w:val="15"/>
              </w:rPr>
              <w:t xml:space="preserve">: Keep the threat strictly confidential. </w:t>
            </w:r>
          </w:p>
        </w:tc>
        <w:tc>
          <w:tcPr>
            <w:tcW w:w="2648" w:type="dxa"/>
          </w:tcPr>
          <w:p w14:paraId="782F55BB"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3) </w:t>
            </w:r>
            <w:r w:rsidRPr="00E30004">
              <w:rPr>
                <w:rFonts w:ascii="Arial" w:eastAsia="Arial" w:hAnsi="Arial" w:cs="Arial"/>
                <w:b/>
                <w:sz w:val="15"/>
                <w:szCs w:val="15"/>
                <w:u w:val="single"/>
              </w:rPr>
              <w:t>CONSERVE HEAT:</w:t>
            </w:r>
            <w:r w:rsidRPr="00E30004">
              <w:rPr>
                <w:rFonts w:ascii="Arial" w:eastAsia="Arial" w:hAnsi="Arial" w:cs="Arial"/>
                <w:sz w:val="15"/>
                <w:szCs w:val="15"/>
              </w:rPr>
              <w:t xml:space="preserve"> Close all windows and drapes.</w:t>
            </w:r>
          </w:p>
        </w:tc>
      </w:tr>
      <w:tr w:rsidR="009C34CF" w:rsidRPr="00E30004" w14:paraId="0ACDB481" w14:textId="77777777" w:rsidTr="00A267A0">
        <w:tc>
          <w:tcPr>
            <w:tcW w:w="4338" w:type="dxa"/>
          </w:tcPr>
          <w:p w14:paraId="4943C169"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b/>
                <w:sz w:val="15"/>
                <w:szCs w:val="15"/>
              </w:rPr>
              <w:t xml:space="preserve">4) </w:t>
            </w:r>
            <w:r w:rsidRPr="00E30004">
              <w:rPr>
                <w:rFonts w:ascii="Arial" w:eastAsia="Arial" w:hAnsi="Arial" w:cs="Arial"/>
                <w:b/>
                <w:sz w:val="15"/>
                <w:szCs w:val="15"/>
                <w:u w:val="single"/>
              </w:rPr>
              <w:t>AFTERWARDS:</w:t>
            </w:r>
            <w:r w:rsidRPr="00E30004">
              <w:rPr>
                <w:rFonts w:ascii="Arial" w:eastAsia="Arial" w:hAnsi="Arial" w:cs="Arial"/>
                <w:b/>
                <w:sz w:val="15"/>
                <w:szCs w:val="15"/>
              </w:rPr>
              <w:t xml:space="preserve"> </w:t>
            </w:r>
            <w:r w:rsidRPr="00E30004">
              <w:rPr>
                <w:rFonts w:ascii="Arial" w:eastAsia="Arial" w:hAnsi="Arial" w:cs="Arial"/>
                <w:sz w:val="15"/>
                <w:szCs w:val="15"/>
              </w:rPr>
              <w:t>Check yourself and those around you for injuries. If trained, provide first aid.</w:t>
            </w:r>
          </w:p>
        </w:tc>
        <w:tc>
          <w:tcPr>
            <w:tcW w:w="2790" w:type="dxa"/>
          </w:tcPr>
          <w:p w14:paraId="475FB741"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4) </w:t>
            </w:r>
            <w:r w:rsidRPr="00E30004">
              <w:rPr>
                <w:rFonts w:ascii="Arial" w:eastAsia="Arial" w:hAnsi="Arial" w:cs="Arial"/>
                <w:b/>
                <w:sz w:val="15"/>
                <w:szCs w:val="15"/>
                <w:u w:val="single"/>
              </w:rPr>
              <w:t>IF EVACUATING:</w:t>
            </w:r>
            <w:r w:rsidRPr="00E30004">
              <w:rPr>
                <w:rFonts w:ascii="Arial" w:eastAsia="Arial" w:hAnsi="Arial" w:cs="Arial"/>
                <w:sz w:val="15"/>
                <w:szCs w:val="15"/>
              </w:rPr>
              <w:t xml:space="preserve"> If asked to evacuate, open all doors and windows on the way out. Report any suspicious items you notice.</w:t>
            </w:r>
          </w:p>
        </w:tc>
        <w:tc>
          <w:tcPr>
            <w:tcW w:w="2648" w:type="dxa"/>
          </w:tcPr>
          <w:p w14:paraId="3E0617D9"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4) </w:t>
            </w:r>
            <w:r w:rsidRPr="00E30004">
              <w:rPr>
                <w:rFonts w:ascii="Arial" w:eastAsia="Arial" w:hAnsi="Arial" w:cs="Arial"/>
                <w:b/>
                <w:sz w:val="15"/>
                <w:szCs w:val="15"/>
                <w:u w:val="single"/>
              </w:rPr>
              <w:t>OBSERVE</w:t>
            </w:r>
            <w:r w:rsidRPr="00E30004">
              <w:rPr>
                <w:rFonts w:ascii="Arial" w:eastAsia="Arial" w:hAnsi="Arial" w:cs="Arial"/>
                <w:sz w:val="15"/>
                <w:szCs w:val="15"/>
              </w:rPr>
              <w:t>:</w:t>
            </w:r>
            <w:r w:rsidRPr="00E30004">
              <w:rPr>
                <w:rFonts w:ascii="Arial" w:eastAsia="Arial" w:hAnsi="Arial" w:cs="Arial"/>
                <w:b/>
                <w:sz w:val="15"/>
                <w:szCs w:val="15"/>
              </w:rPr>
              <w:t xml:space="preserve"> </w:t>
            </w:r>
            <w:r w:rsidRPr="00E30004">
              <w:rPr>
                <w:rFonts w:ascii="Arial" w:eastAsia="Arial" w:hAnsi="Arial" w:cs="Arial"/>
                <w:sz w:val="15"/>
                <w:szCs w:val="15"/>
              </w:rPr>
              <w:t>Watch for signs of fire and report it immediately.</w:t>
            </w:r>
          </w:p>
        </w:tc>
      </w:tr>
      <w:tr w:rsidR="009C34CF" w:rsidRPr="00E30004" w14:paraId="1A230BA9" w14:textId="77777777" w:rsidTr="00A267A0">
        <w:tc>
          <w:tcPr>
            <w:tcW w:w="4338" w:type="dxa"/>
          </w:tcPr>
          <w:p w14:paraId="10927615"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5)</w:t>
            </w:r>
            <w:r w:rsidRPr="00E30004">
              <w:rPr>
                <w:rFonts w:ascii="Arial" w:eastAsia="Arial" w:hAnsi="Arial" w:cs="Arial"/>
                <w:b/>
                <w:sz w:val="15"/>
                <w:szCs w:val="15"/>
              </w:rPr>
              <w:t xml:space="preserve"> </w:t>
            </w:r>
            <w:r w:rsidRPr="00E30004">
              <w:rPr>
                <w:rFonts w:ascii="Arial" w:eastAsia="Arial" w:hAnsi="Arial" w:cs="Arial"/>
                <w:b/>
                <w:sz w:val="15"/>
                <w:szCs w:val="15"/>
                <w:u w:val="single"/>
              </w:rPr>
              <w:t>EVACUATE</w:t>
            </w:r>
            <w:r w:rsidRPr="00E30004">
              <w:rPr>
                <w:rFonts w:ascii="Arial" w:eastAsia="Arial" w:hAnsi="Arial" w:cs="Arial"/>
                <w:sz w:val="15"/>
                <w:szCs w:val="15"/>
              </w:rPr>
              <w:t>: Assist the injured and disabled to safety.</w:t>
            </w:r>
          </w:p>
        </w:tc>
        <w:tc>
          <w:tcPr>
            <w:tcW w:w="2790" w:type="dxa"/>
          </w:tcPr>
          <w:p w14:paraId="5DC8C677" w14:textId="77777777" w:rsidR="009C34CF" w:rsidRPr="00E30004" w:rsidRDefault="009C34CF" w:rsidP="000D39BA">
            <w:pPr>
              <w:ind w:right="20"/>
              <w:rPr>
                <w:rFonts w:ascii="Arial" w:eastAsia="Arial" w:hAnsi="Arial" w:cs="Arial"/>
                <w:i/>
                <w:sz w:val="15"/>
                <w:szCs w:val="15"/>
              </w:rPr>
            </w:pPr>
          </w:p>
        </w:tc>
        <w:tc>
          <w:tcPr>
            <w:tcW w:w="2648" w:type="dxa"/>
          </w:tcPr>
          <w:p w14:paraId="7A729DF7" w14:textId="77777777" w:rsidR="009C34CF" w:rsidRPr="00E30004" w:rsidRDefault="009C34CF" w:rsidP="000D39BA">
            <w:pPr>
              <w:ind w:right="20"/>
              <w:rPr>
                <w:rFonts w:ascii="Arial" w:eastAsia="Arial" w:hAnsi="Arial" w:cs="Arial"/>
                <w:i/>
                <w:sz w:val="15"/>
                <w:szCs w:val="15"/>
              </w:rPr>
            </w:pPr>
          </w:p>
        </w:tc>
      </w:tr>
      <w:tr w:rsidR="009C34CF" w:rsidRPr="00E30004" w14:paraId="247059F4" w14:textId="77777777" w:rsidTr="00A267A0">
        <w:tc>
          <w:tcPr>
            <w:tcW w:w="4338" w:type="dxa"/>
          </w:tcPr>
          <w:p w14:paraId="4D8320D8"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6) </w:t>
            </w:r>
            <w:r w:rsidRPr="00E30004">
              <w:rPr>
                <w:rFonts w:ascii="Arial" w:eastAsia="Arial" w:hAnsi="Arial" w:cs="Arial"/>
                <w:b/>
                <w:sz w:val="15"/>
                <w:szCs w:val="15"/>
                <w:u w:val="single"/>
              </w:rPr>
              <w:t>BE PREPARED FOR AFTER SHOCKS!</w:t>
            </w:r>
          </w:p>
        </w:tc>
        <w:tc>
          <w:tcPr>
            <w:tcW w:w="2790" w:type="dxa"/>
          </w:tcPr>
          <w:p w14:paraId="3A8FDF20" w14:textId="77777777" w:rsidR="009C34CF" w:rsidRPr="00E30004" w:rsidRDefault="009C34CF" w:rsidP="000D39BA">
            <w:pPr>
              <w:ind w:right="20"/>
              <w:rPr>
                <w:rFonts w:ascii="Arial" w:eastAsia="Arial" w:hAnsi="Arial" w:cs="Arial"/>
                <w:i/>
                <w:sz w:val="15"/>
                <w:szCs w:val="15"/>
              </w:rPr>
            </w:pPr>
          </w:p>
        </w:tc>
        <w:tc>
          <w:tcPr>
            <w:tcW w:w="2648" w:type="dxa"/>
          </w:tcPr>
          <w:p w14:paraId="3C6FB49A" w14:textId="77777777" w:rsidR="009C34CF" w:rsidRPr="00E30004" w:rsidRDefault="009C34CF" w:rsidP="000D39BA">
            <w:pPr>
              <w:ind w:right="20"/>
              <w:rPr>
                <w:rFonts w:ascii="Arial" w:eastAsia="Arial" w:hAnsi="Arial" w:cs="Arial"/>
                <w:i/>
                <w:sz w:val="15"/>
                <w:szCs w:val="15"/>
              </w:rPr>
            </w:pPr>
          </w:p>
        </w:tc>
      </w:tr>
      <w:tr w:rsidR="009C34CF" w:rsidRPr="00E30004" w14:paraId="590AA604" w14:textId="77777777" w:rsidTr="00A267A0">
        <w:tc>
          <w:tcPr>
            <w:tcW w:w="4338" w:type="dxa"/>
          </w:tcPr>
          <w:p w14:paraId="0537AF99" w14:textId="77777777" w:rsidR="009C34CF" w:rsidRPr="00E30004" w:rsidRDefault="009C34CF" w:rsidP="000D39BA">
            <w:pPr>
              <w:ind w:right="20"/>
              <w:rPr>
                <w:rFonts w:ascii="Arial" w:eastAsia="Arial" w:hAnsi="Arial" w:cs="Arial"/>
                <w:sz w:val="15"/>
                <w:szCs w:val="15"/>
              </w:rPr>
            </w:pPr>
            <w:r w:rsidRPr="00E30004">
              <w:rPr>
                <w:rFonts w:ascii="Arial" w:eastAsia="Arial" w:hAnsi="Arial" w:cs="Arial"/>
                <w:sz w:val="15"/>
                <w:szCs w:val="15"/>
              </w:rPr>
              <w:t xml:space="preserve">7) </w:t>
            </w:r>
            <w:r w:rsidRPr="00E30004">
              <w:rPr>
                <w:rFonts w:ascii="Arial" w:eastAsia="Arial" w:hAnsi="Arial" w:cs="Arial"/>
                <w:b/>
                <w:sz w:val="15"/>
                <w:szCs w:val="15"/>
                <w:u w:val="single"/>
              </w:rPr>
              <w:t>REPORT IT</w:t>
            </w:r>
            <w:r w:rsidRPr="00E30004">
              <w:rPr>
                <w:rFonts w:ascii="Arial" w:eastAsia="Arial" w:hAnsi="Arial" w:cs="Arial"/>
                <w:sz w:val="15"/>
                <w:szCs w:val="15"/>
                <w:u w:val="single"/>
              </w:rPr>
              <w:t>:</w:t>
            </w:r>
            <w:r w:rsidRPr="00E30004">
              <w:rPr>
                <w:rFonts w:ascii="Arial" w:eastAsia="Arial" w:hAnsi="Arial" w:cs="Arial"/>
                <w:sz w:val="15"/>
                <w:szCs w:val="15"/>
              </w:rPr>
              <w:t xml:space="preserve"> Report all damage or injuries to emergency personnel.</w:t>
            </w:r>
          </w:p>
        </w:tc>
        <w:tc>
          <w:tcPr>
            <w:tcW w:w="2790" w:type="dxa"/>
          </w:tcPr>
          <w:p w14:paraId="44583EC6" w14:textId="77777777" w:rsidR="009C34CF" w:rsidRPr="00E30004" w:rsidRDefault="009C34CF" w:rsidP="000D39BA">
            <w:pPr>
              <w:ind w:right="20"/>
              <w:rPr>
                <w:rFonts w:ascii="Arial" w:eastAsia="Arial" w:hAnsi="Arial" w:cs="Arial"/>
                <w:i/>
                <w:sz w:val="15"/>
                <w:szCs w:val="15"/>
              </w:rPr>
            </w:pPr>
          </w:p>
        </w:tc>
        <w:tc>
          <w:tcPr>
            <w:tcW w:w="2648" w:type="dxa"/>
          </w:tcPr>
          <w:p w14:paraId="086D02A2" w14:textId="77777777" w:rsidR="009C34CF" w:rsidRPr="00E30004" w:rsidRDefault="009C34CF" w:rsidP="000D39BA">
            <w:pPr>
              <w:ind w:right="20"/>
              <w:rPr>
                <w:rFonts w:ascii="Arial" w:eastAsia="Arial" w:hAnsi="Arial" w:cs="Arial"/>
                <w:i/>
                <w:sz w:val="15"/>
                <w:szCs w:val="15"/>
              </w:rPr>
            </w:pPr>
          </w:p>
        </w:tc>
      </w:tr>
    </w:tbl>
    <w:p w14:paraId="088FC4E4" w14:textId="77777777" w:rsidR="009C34CF" w:rsidRPr="00B366FF" w:rsidRDefault="009C34CF" w:rsidP="009C34CF">
      <w:pPr>
        <w:ind w:right="20"/>
        <w:rPr>
          <w:rFonts w:ascii="Arial" w:eastAsia="Arial" w:hAnsi="Arial" w:cs="Arial"/>
          <w:i/>
          <w:sz w:val="15"/>
          <w:szCs w:val="15"/>
        </w:rPr>
      </w:pPr>
      <w:r>
        <w:rPr>
          <w:rFonts w:ascii="Arial" w:hAnsi="Arial" w:cs="Arial"/>
          <w:noProof/>
        </w:rPr>
        <mc:AlternateContent>
          <mc:Choice Requires="wps">
            <w:drawing>
              <wp:anchor distT="45720" distB="45720" distL="114300" distR="114300" simplePos="0" relativeHeight="251659264" behindDoc="0" locked="0" layoutInCell="1" allowOverlap="1" wp14:anchorId="097EABA5" wp14:editId="5B8B86F2">
                <wp:simplePos x="0" y="0"/>
                <wp:positionH relativeFrom="column">
                  <wp:posOffset>927735</wp:posOffset>
                </wp:positionH>
                <wp:positionV relativeFrom="paragraph">
                  <wp:posOffset>551180</wp:posOffset>
                </wp:positionV>
                <wp:extent cx="3605530" cy="1085215"/>
                <wp:effectExtent l="13335" t="8255" r="1016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1085215"/>
                        </a:xfrm>
                        <a:prstGeom prst="rect">
                          <a:avLst/>
                        </a:prstGeom>
                        <a:solidFill>
                          <a:srgbClr val="FFFFFF"/>
                        </a:solidFill>
                        <a:ln w="9525">
                          <a:solidFill>
                            <a:srgbClr val="000000"/>
                          </a:solidFill>
                          <a:miter lim="800000"/>
                          <a:headEnd/>
                          <a:tailEnd/>
                        </a:ln>
                      </wps:spPr>
                      <wps:txbx>
                        <w:txbxContent>
                          <w:p w14:paraId="036645DF" w14:textId="77777777" w:rsidR="009C34CF" w:rsidRDefault="009C34CF" w:rsidP="009C34CF">
                            <w:r w:rsidRPr="00212C2B">
                              <w:rPr>
                                <w:b/>
                                <w:u w:val="single"/>
                              </w:rPr>
                              <w:t>REPORTING AN EMERGENCY:</w:t>
                            </w:r>
                            <w:r>
                              <w:t xml:space="preserve"> Be prepared to state your name, address, and nature of the problem. Stay on the line to answer any questions the dispatcher may have. Don’t hang up until the dispatcher has told you 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EABA5" id="_x0000_t202" coordsize="21600,21600" o:spt="202" path="m,l,21600r21600,l21600,xe">
                <v:stroke joinstyle="miter"/>
                <v:path gradientshapeok="t" o:connecttype="rect"/>
              </v:shapetype>
              <v:shape id="Text Box 3" o:spid="_x0000_s1026" type="#_x0000_t202" style="position:absolute;margin-left:73.05pt;margin-top:43.4pt;width:283.9pt;height:8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">
                <v:textbox>
                  <w:txbxContent>
                    <w:p w14:paraId="036645DF" w14:textId="77777777" w:rsidR="009C34CF" w:rsidRDefault="009C34CF" w:rsidP="009C34CF">
                      <w:r w:rsidRPr="00212C2B">
                        <w:rPr>
                          <w:b/>
                          <w:u w:val="single"/>
                        </w:rPr>
                        <w:t>REPORTING AN EMERGENCY:</w:t>
                      </w:r>
                      <w:r>
                        <w:t xml:space="preserve"> Be prepared to state your name, address, and nature of the problem. Stay on the line to answer any questions the dispatcher may have. Don’t hang up until the dispatcher has told you to. </w:t>
                      </w:r>
                    </w:p>
                  </w:txbxContent>
                </v:textbox>
                <w10:wrap type="square"/>
              </v:shape>
            </w:pict>
          </mc:Fallback>
        </mc:AlternateContent>
      </w:r>
    </w:p>
    <w:p w14:paraId="0E8125B7" w14:textId="77777777" w:rsidR="009C34CF" w:rsidRPr="009C34CF" w:rsidRDefault="009C34CF" w:rsidP="009C34CF">
      <w:pPr>
        <w:pStyle w:val="ListParagraph"/>
        <w:rPr>
          <w:b/>
          <w:u w:val="single"/>
        </w:rPr>
      </w:pPr>
    </w:p>
    <w:p w14:paraId="0B908A84" w14:textId="77777777" w:rsidR="009C34CF" w:rsidRDefault="009C34CF" w:rsidP="009C34CF"/>
    <w:p w14:paraId="431EA3CC" w14:textId="77777777" w:rsidR="00134255" w:rsidRPr="00A267A0" w:rsidRDefault="00134255" w:rsidP="00A267A0"/>
    <w:sectPr w:rsidR="00134255" w:rsidRPr="00A267A0" w:rsidSect="006D136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28E4D" w14:textId="77777777" w:rsidR="00314A18" w:rsidRDefault="00314A18" w:rsidP="00A267A0">
      <w:pPr>
        <w:spacing w:after="0" w:line="240" w:lineRule="auto"/>
      </w:pPr>
      <w:r>
        <w:separator/>
      </w:r>
    </w:p>
  </w:endnote>
  <w:endnote w:type="continuationSeparator" w:id="0">
    <w:p w14:paraId="17929CA8" w14:textId="77777777" w:rsidR="00314A18" w:rsidRDefault="00314A18" w:rsidP="00A267A0">
      <w:pPr>
        <w:spacing w:after="0" w:line="240" w:lineRule="auto"/>
      </w:pPr>
      <w:r>
        <w:continuationSeparator/>
      </w:r>
    </w:p>
  </w:endnote>
  <w:endnote w:type="continuationNotice" w:id="1">
    <w:p w14:paraId="3BB899E6" w14:textId="77777777" w:rsidR="00314A18" w:rsidRDefault="00314A18" w:rsidP="00A26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91191"/>
      <w:docPartObj>
        <w:docPartGallery w:val="Page Numbers (Bottom of Page)"/>
        <w:docPartUnique/>
      </w:docPartObj>
    </w:sdtPr>
    <w:sdtEndPr>
      <w:rPr>
        <w:noProof/>
      </w:rPr>
    </w:sdtEndPr>
    <w:sdtContent>
      <w:p w14:paraId="0FD1B226" w14:textId="77777777" w:rsidR="009C0AC8" w:rsidRDefault="009C0AC8" w:rsidP="00A267A0">
        <w:pPr>
          <w:pStyle w:val="Footer"/>
          <w:jc w:val="right"/>
        </w:pPr>
        <w:r>
          <w:fldChar w:fldCharType="begin"/>
        </w:r>
        <w:r>
          <w:instrText xml:space="preserve"> PAGE   \* MERGEFORMAT </w:instrText>
        </w:r>
        <w:r>
          <w:fldChar w:fldCharType="separate"/>
        </w:r>
        <w:r w:rsidR="00AB20B5">
          <w:rPr>
            <w:noProof/>
          </w:rPr>
          <w:t>1</w:t>
        </w:r>
        <w:r>
          <w:rPr>
            <w:noProof/>
          </w:rPr>
          <w:fldChar w:fldCharType="end"/>
        </w:r>
      </w:p>
    </w:sdtContent>
  </w:sdt>
  <w:p w14:paraId="7AAC1472" w14:textId="77777777" w:rsidR="009C0AC8" w:rsidRPr="00A267A0" w:rsidRDefault="009C0AC8" w:rsidP="00A2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27E3" w14:textId="77777777" w:rsidR="00314A18" w:rsidRDefault="00314A18" w:rsidP="00A267A0">
      <w:pPr>
        <w:spacing w:after="0" w:line="240" w:lineRule="auto"/>
      </w:pPr>
      <w:r>
        <w:separator/>
      </w:r>
    </w:p>
  </w:footnote>
  <w:footnote w:type="continuationSeparator" w:id="0">
    <w:p w14:paraId="0DAF794D" w14:textId="77777777" w:rsidR="00314A18" w:rsidRDefault="00314A18" w:rsidP="00A267A0">
      <w:pPr>
        <w:spacing w:after="0" w:line="240" w:lineRule="auto"/>
      </w:pPr>
      <w:r>
        <w:continuationSeparator/>
      </w:r>
    </w:p>
  </w:footnote>
  <w:footnote w:type="continuationNotice" w:id="1">
    <w:p w14:paraId="218A8F9E" w14:textId="77777777" w:rsidR="00314A18" w:rsidRDefault="00314A18" w:rsidP="00A26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5C99" w14:textId="372C54C9" w:rsidR="009C0AC8" w:rsidRDefault="009C0AC8">
    <w:pPr>
      <w:pStyle w:val="Header"/>
    </w:pPr>
    <w:r>
      <w:t xml:space="preserve">Updated </w:t>
    </w:r>
    <w:r w:rsidR="00A713A5">
      <w:t>April 2021</w:t>
    </w:r>
  </w:p>
  <w:p w14:paraId="0A200113" w14:textId="77777777" w:rsidR="009C0AC8" w:rsidRDefault="009C0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E57"/>
    <w:multiLevelType w:val="hybridMultilevel"/>
    <w:tmpl w:val="6CE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757B0"/>
    <w:multiLevelType w:val="multilevel"/>
    <w:tmpl w:val="F8BAB98A"/>
    <w:lvl w:ilvl="0">
      <w:start w:val="7"/>
      <w:numFmt w:val="decimal"/>
      <w:lvlText w:val="%1"/>
      <w:lvlJc w:val="left"/>
      <w:pPr>
        <w:ind w:left="839" w:hanging="718"/>
      </w:pPr>
      <w:rPr>
        <w:rFonts w:hint="default"/>
      </w:rPr>
    </w:lvl>
    <w:lvl w:ilvl="1">
      <w:start w:val="1"/>
      <w:numFmt w:val="decimal"/>
      <w:lvlText w:val="%1.%2"/>
      <w:lvlJc w:val="left"/>
      <w:pPr>
        <w:ind w:left="839" w:hanging="718"/>
      </w:pPr>
      <w:rPr>
        <w:rFonts w:ascii="Arial" w:eastAsia="Arial" w:hAnsi="Arial" w:hint="default"/>
        <w:b/>
        <w:bCs/>
        <w:color w:val="3F3F3F"/>
        <w:w w:val="105"/>
        <w:sz w:val="21"/>
        <w:szCs w:val="21"/>
      </w:rPr>
    </w:lvl>
    <w:lvl w:ilvl="2">
      <w:start w:val="1"/>
      <w:numFmt w:val="decimal"/>
      <w:lvlText w:val="%3."/>
      <w:lvlJc w:val="left"/>
      <w:pPr>
        <w:ind w:left="438" w:hanging="188"/>
      </w:pPr>
      <w:rPr>
        <w:rFonts w:ascii="Times New Roman" w:eastAsia="Times New Roman" w:hAnsi="Times New Roman" w:hint="default"/>
        <w:color w:val="49494B"/>
        <w:spacing w:val="-8"/>
        <w:w w:val="114"/>
        <w:sz w:val="19"/>
        <w:szCs w:val="19"/>
      </w:rPr>
    </w:lvl>
    <w:lvl w:ilvl="3">
      <w:start w:val="1"/>
      <w:numFmt w:val="bullet"/>
      <w:lvlText w:val="•"/>
      <w:lvlJc w:val="left"/>
      <w:pPr>
        <w:ind w:left="2777" w:hanging="188"/>
      </w:pPr>
      <w:rPr>
        <w:rFonts w:hint="default"/>
      </w:rPr>
    </w:lvl>
    <w:lvl w:ilvl="4">
      <w:start w:val="1"/>
      <w:numFmt w:val="bullet"/>
      <w:lvlText w:val="•"/>
      <w:lvlJc w:val="left"/>
      <w:pPr>
        <w:ind w:left="3746" w:hanging="188"/>
      </w:pPr>
      <w:rPr>
        <w:rFonts w:hint="default"/>
      </w:rPr>
    </w:lvl>
    <w:lvl w:ilvl="5">
      <w:start w:val="1"/>
      <w:numFmt w:val="bullet"/>
      <w:lvlText w:val="•"/>
      <w:lvlJc w:val="left"/>
      <w:pPr>
        <w:ind w:left="4715" w:hanging="188"/>
      </w:pPr>
      <w:rPr>
        <w:rFonts w:hint="default"/>
      </w:rPr>
    </w:lvl>
    <w:lvl w:ilvl="6">
      <w:start w:val="1"/>
      <w:numFmt w:val="bullet"/>
      <w:lvlText w:val="•"/>
      <w:lvlJc w:val="left"/>
      <w:pPr>
        <w:ind w:left="5684" w:hanging="188"/>
      </w:pPr>
      <w:rPr>
        <w:rFonts w:hint="default"/>
      </w:rPr>
    </w:lvl>
    <w:lvl w:ilvl="7">
      <w:start w:val="1"/>
      <w:numFmt w:val="bullet"/>
      <w:lvlText w:val="•"/>
      <w:lvlJc w:val="left"/>
      <w:pPr>
        <w:ind w:left="6653" w:hanging="188"/>
      </w:pPr>
      <w:rPr>
        <w:rFonts w:hint="default"/>
      </w:rPr>
    </w:lvl>
    <w:lvl w:ilvl="8">
      <w:start w:val="1"/>
      <w:numFmt w:val="bullet"/>
      <w:lvlText w:val="•"/>
      <w:lvlJc w:val="left"/>
      <w:pPr>
        <w:ind w:left="7622" w:hanging="188"/>
      </w:pPr>
      <w:rPr>
        <w:rFonts w:hint="default"/>
      </w:rPr>
    </w:lvl>
  </w:abstractNum>
  <w:abstractNum w:abstractNumId="2" w15:restartNumberingAfterBreak="0">
    <w:nsid w:val="034D580E"/>
    <w:multiLevelType w:val="multilevel"/>
    <w:tmpl w:val="F18E79D4"/>
    <w:lvl w:ilvl="0">
      <w:start w:val="1"/>
      <w:numFmt w:val="decimal"/>
      <w:lvlText w:val="%1.0"/>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710425"/>
    <w:multiLevelType w:val="multilevel"/>
    <w:tmpl w:val="5A92FB32"/>
    <w:lvl w:ilvl="0">
      <w:start w:val="4"/>
      <w:numFmt w:val="decimal"/>
      <w:lvlText w:val="%1"/>
      <w:lvlJc w:val="left"/>
      <w:pPr>
        <w:ind w:left="360" w:hanging="360"/>
      </w:pPr>
      <w:rPr>
        <w:rFonts w:hint="default"/>
        <w:i w:val="0"/>
        <w:color w:val="3F3F3F"/>
      </w:rPr>
    </w:lvl>
    <w:lvl w:ilvl="1">
      <w:start w:val="4"/>
      <w:numFmt w:val="decimal"/>
      <w:lvlText w:val="%1.%2"/>
      <w:lvlJc w:val="left"/>
      <w:pPr>
        <w:ind w:left="360" w:hanging="360"/>
      </w:pPr>
      <w:rPr>
        <w:rFonts w:hint="default"/>
        <w:i w:val="0"/>
        <w:color w:val="3F3F3F"/>
      </w:rPr>
    </w:lvl>
    <w:lvl w:ilvl="2">
      <w:start w:val="1"/>
      <w:numFmt w:val="decimal"/>
      <w:lvlText w:val="%1.%2.%3"/>
      <w:lvlJc w:val="left"/>
      <w:pPr>
        <w:ind w:left="720" w:hanging="720"/>
      </w:pPr>
      <w:rPr>
        <w:rFonts w:hint="default"/>
        <w:i w:val="0"/>
        <w:color w:val="3F3F3F"/>
      </w:rPr>
    </w:lvl>
    <w:lvl w:ilvl="3">
      <w:start w:val="1"/>
      <w:numFmt w:val="decimal"/>
      <w:lvlText w:val="%1.%2.%3.%4"/>
      <w:lvlJc w:val="left"/>
      <w:pPr>
        <w:ind w:left="720" w:hanging="720"/>
      </w:pPr>
      <w:rPr>
        <w:rFonts w:hint="default"/>
        <w:i w:val="0"/>
        <w:color w:val="3F3F3F"/>
      </w:rPr>
    </w:lvl>
    <w:lvl w:ilvl="4">
      <w:start w:val="1"/>
      <w:numFmt w:val="decimal"/>
      <w:lvlText w:val="%1.%2.%3.%4.%5"/>
      <w:lvlJc w:val="left"/>
      <w:pPr>
        <w:ind w:left="1080" w:hanging="1080"/>
      </w:pPr>
      <w:rPr>
        <w:rFonts w:hint="default"/>
        <w:i w:val="0"/>
        <w:color w:val="3F3F3F"/>
      </w:rPr>
    </w:lvl>
    <w:lvl w:ilvl="5">
      <w:start w:val="1"/>
      <w:numFmt w:val="decimal"/>
      <w:lvlText w:val="%1.%2.%3.%4.%5.%6"/>
      <w:lvlJc w:val="left"/>
      <w:pPr>
        <w:ind w:left="1080" w:hanging="1080"/>
      </w:pPr>
      <w:rPr>
        <w:rFonts w:hint="default"/>
        <w:i w:val="0"/>
        <w:color w:val="3F3F3F"/>
      </w:rPr>
    </w:lvl>
    <w:lvl w:ilvl="6">
      <w:start w:val="1"/>
      <w:numFmt w:val="decimal"/>
      <w:lvlText w:val="%1.%2.%3.%4.%5.%6.%7"/>
      <w:lvlJc w:val="left"/>
      <w:pPr>
        <w:ind w:left="1440" w:hanging="1440"/>
      </w:pPr>
      <w:rPr>
        <w:rFonts w:hint="default"/>
        <w:i w:val="0"/>
        <w:color w:val="3F3F3F"/>
      </w:rPr>
    </w:lvl>
    <w:lvl w:ilvl="7">
      <w:start w:val="1"/>
      <w:numFmt w:val="decimal"/>
      <w:lvlText w:val="%1.%2.%3.%4.%5.%6.%7.%8"/>
      <w:lvlJc w:val="left"/>
      <w:pPr>
        <w:ind w:left="1440" w:hanging="1440"/>
      </w:pPr>
      <w:rPr>
        <w:rFonts w:hint="default"/>
        <w:i w:val="0"/>
        <w:color w:val="3F3F3F"/>
      </w:rPr>
    </w:lvl>
    <w:lvl w:ilvl="8">
      <w:start w:val="1"/>
      <w:numFmt w:val="decimal"/>
      <w:lvlText w:val="%1.%2.%3.%4.%5.%6.%7.%8.%9"/>
      <w:lvlJc w:val="left"/>
      <w:pPr>
        <w:ind w:left="1800" w:hanging="1800"/>
      </w:pPr>
      <w:rPr>
        <w:rFonts w:hint="default"/>
        <w:i w:val="0"/>
        <w:color w:val="3F3F3F"/>
      </w:rPr>
    </w:lvl>
  </w:abstractNum>
  <w:abstractNum w:abstractNumId="4" w15:restartNumberingAfterBreak="0">
    <w:nsid w:val="05507962"/>
    <w:multiLevelType w:val="hybridMultilevel"/>
    <w:tmpl w:val="F8BA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516DC"/>
    <w:multiLevelType w:val="hybridMultilevel"/>
    <w:tmpl w:val="37E8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A7360D"/>
    <w:multiLevelType w:val="hybridMultilevel"/>
    <w:tmpl w:val="9A1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B21D3"/>
    <w:multiLevelType w:val="multilevel"/>
    <w:tmpl w:val="9940C35E"/>
    <w:lvl w:ilvl="0">
      <w:start w:val="4"/>
      <w:numFmt w:val="decimal"/>
      <w:lvlText w:val="%1.0"/>
      <w:lvlJc w:val="left"/>
      <w:pPr>
        <w:ind w:left="360" w:hanging="360"/>
      </w:pPr>
      <w:rPr>
        <w:rFonts w:hint="default"/>
        <w:color w:val="3F3F3F"/>
        <w:u w:val="none"/>
      </w:rPr>
    </w:lvl>
    <w:lvl w:ilvl="1">
      <w:start w:val="1"/>
      <w:numFmt w:val="decimal"/>
      <w:lvlText w:val="%1.%2"/>
      <w:lvlJc w:val="left"/>
      <w:pPr>
        <w:ind w:left="1080" w:hanging="360"/>
      </w:pPr>
      <w:rPr>
        <w:rFonts w:hint="default"/>
        <w:color w:val="3F3F3F"/>
        <w:u w:val="none"/>
      </w:rPr>
    </w:lvl>
    <w:lvl w:ilvl="2">
      <w:start w:val="1"/>
      <w:numFmt w:val="decimal"/>
      <w:lvlText w:val="%1.%2.%3"/>
      <w:lvlJc w:val="left"/>
      <w:pPr>
        <w:ind w:left="2160" w:hanging="720"/>
      </w:pPr>
      <w:rPr>
        <w:rFonts w:hint="default"/>
        <w:color w:val="3F3F3F"/>
        <w:u w:val="none"/>
      </w:rPr>
    </w:lvl>
    <w:lvl w:ilvl="3">
      <w:start w:val="1"/>
      <w:numFmt w:val="decimal"/>
      <w:lvlText w:val="%1.%2.%3.%4"/>
      <w:lvlJc w:val="left"/>
      <w:pPr>
        <w:ind w:left="2880" w:hanging="720"/>
      </w:pPr>
      <w:rPr>
        <w:rFonts w:hint="default"/>
        <w:color w:val="3F3F3F"/>
        <w:u w:val="none"/>
      </w:rPr>
    </w:lvl>
    <w:lvl w:ilvl="4">
      <w:start w:val="1"/>
      <w:numFmt w:val="decimal"/>
      <w:lvlText w:val="%1.%2.%3.%4.%5"/>
      <w:lvlJc w:val="left"/>
      <w:pPr>
        <w:ind w:left="3960" w:hanging="1080"/>
      </w:pPr>
      <w:rPr>
        <w:rFonts w:hint="default"/>
        <w:color w:val="3F3F3F"/>
        <w:u w:val="none"/>
      </w:rPr>
    </w:lvl>
    <w:lvl w:ilvl="5">
      <w:start w:val="1"/>
      <w:numFmt w:val="decimal"/>
      <w:lvlText w:val="%1.%2.%3.%4.%5.%6"/>
      <w:lvlJc w:val="left"/>
      <w:pPr>
        <w:ind w:left="4680" w:hanging="1080"/>
      </w:pPr>
      <w:rPr>
        <w:rFonts w:hint="default"/>
        <w:color w:val="3F3F3F"/>
        <w:u w:val="none"/>
      </w:rPr>
    </w:lvl>
    <w:lvl w:ilvl="6">
      <w:start w:val="1"/>
      <w:numFmt w:val="decimal"/>
      <w:lvlText w:val="%1.%2.%3.%4.%5.%6.%7"/>
      <w:lvlJc w:val="left"/>
      <w:pPr>
        <w:ind w:left="5760" w:hanging="1440"/>
      </w:pPr>
      <w:rPr>
        <w:rFonts w:hint="default"/>
        <w:color w:val="3F3F3F"/>
        <w:u w:val="none"/>
      </w:rPr>
    </w:lvl>
    <w:lvl w:ilvl="7">
      <w:start w:val="1"/>
      <w:numFmt w:val="decimal"/>
      <w:lvlText w:val="%1.%2.%3.%4.%5.%6.%7.%8"/>
      <w:lvlJc w:val="left"/>
      <w:pPr>
        <w:ind w:left="6480" w:hanging="1440"/>
      </w:pPr>
      <w:rPr>
        <w:rFonts w:hint="default"/>
        <w:color w:val="3F3F3F"/>
        <w:u w:val="none"/>
      </w:rPr>
    </w:lvl>
    <w:lvl w:ilvl="8">
      <w:start w:val="1"/>
      <w:numFmt w:val="decimal"/>
      <w:lvlText w:val="%1.%2.%3.%4.%5.%6.%7.%8.%9"/>
      <w:lvlJc w:val="left"/>
      <w:pPr>
        <w:ind w:left="7560" w:hanging="1800"/>
      </w:pPr>
      <w:rPr>
        <w:rFonts w:hint="default"/>
        <w:color w:val="3F3F3F"/>
        <w:u w:val="none"/>
      </w:rPr>
    </w:lvl>
  </w:abstractNum>
  <w:abstractNum w:abstractNumId="8" w15:restartNumberingAfterBreak="0">
    <w:nsid w:val="121B4B25"/>
    <w:multiLevelType w:val="hybridMultilevel"/>
    <w:tmpl w:val="3D429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7A08D8"/>
    <w:multiLevelType w:val="hybridMultilevel"/>
    <w:tmpl w:val="080C2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DF114D"/>
    <w:multiLevelType w:val="hybridMultilevel"/>
    <w:tmpl w:val="BD7CC232"/>
    <w:lvl w:ilvl="0" w:tplc="A296F822">
      <w:start w:val="1"/>
      <w:numFmt w:val="bullet"/>
      <w:lvlText w:val="•"/>
      <w:lvlJc w:val="left"/>
      <w:pPr>
        <w:ind w:left="495" w:hanging="373"/>
      </w:pPr>
      <w:rPr>
        <w:rFonts w:ascii="Arial" w:eastAsia="Arial" w:hAnsi="Arial" w:hint="default"/>
        <w:color w:val="3F3F3F"/>
        <w:w w:val="165"/>
        <w:sz w:val="21"/>
        <w:szCs w:val="21"/>
      </w:rPr>
    </w:lvl>
    <w:lvl w:ilvl="1" w:tplc="B756067E">
      <w:start w:val="1"/>
      <w:numFmt w:val="bullet"/>
      <w:lvlText w:val="•"/>
      <w:lvlJc w:val="left"/>
      <w:pPr>
        <w:ind w:left="830" w:hanging="348"/>
      </w:pPr>
      <w:rPr>
        <w:rFonts w:ascii="Arial" w:eastAsia="Arial" w:hAnsi="Arial" w:hint="default"/>
        <w:color w:val="3F3F3F"/>
        <w:w w:val="156"/>
        <w:sz w:val="21"/>
        <w:szCs w:val="21"/>
      </w:rPr>
    </w:lvl>
    <w:lvl w:ilvl="2" w:tplc="8474E756">
      <w:start w:val="1"/>
      <w:numFmt w:val="bullet"/>
      <w:lvlText w:val="•"/>
      <w:lvlJc w:val="left"/>
      <w:pPr>
        <w:ind w:left="840" w:hanging="348"/>
      </w:pPr>
      <w:rPr>
        <w:rFonts w:hint="default"/>
      </w:rPr>
    </w:lvl>
    <w:lvl w:ilvl="3" w:tplc="74D0EAB6">
      <w:start w:val="1"/>
      <w:numFmt w:val="bullet"/>
      <w:lvlText w:val="•"/>
      <w:lvlJc w:val="left"/>
      <w:pPr>
        <w:ind w:left="1885" w:hanging="348"/>
      </w:pPr>
      <w:rPr>
        <w:rFonts w:hint="default"/>
      </w:rPr>
    </w:lvl>
    <w:lvl w:ilvl="4" w:tplc="EA7E7262">
      <w:start w:val="1"/>
      <w:numFmt w:val="bullet"/>
      <w:lvlText w:val="•"/>
      <w:lvlJc w:val="left"/>
      <w:pPr>
        <w:ind w:left="2930" w:hanging="348"/>
      </w:pPr>
      <w:rPr>
        <w:rFonts w:hint="default"/>
      </w:rPr>
    </w:lvl>
    <w:lvl w:ilvl="5" w:tplc="83BC50FC">
      <w:start w:val="1"/>
      <w:numFmt w:val="bullet"/>
      <w:lvlText w:val="•"/>
      <w:lvlJc w:val="left"/>
      <w:pPr>
        <w:ind w:left="3975" w:hanging="348"/>
      </w:pPr>
      <w:rPr>
        <w:rFonts w:hint="default"/>
      </w:rPr>
    </w:lvl>
    <w:lvl w:ilvl="6" w:tplc="3110799C">
      <w:start w:val="1"/>
      <w:numFmt w:val="bullet"/>
      <w:lvlText w:val="•"/>
      <w:lvlJc w:val="left"/>
      <w:pPr>
        <w:ind w:left="5020" w:hanging="348"/>
      </w:pPr>
      <w:rPr>
        <w:rFonts w:hint="default"/>
      </w:rPr>
    </w:lvl>
    <w:lvl w:ilvl="7" w:tplc="F2A2C4B0">
      <w:start w:val="1"/>
      <w:numFmt w:val="bullet"/>
      <w:lvlText w:val="•"/>
      <w:lvlJc w:val="left"/>
      <w:pPr>
        <w:ind w:left="6065" w:hanging="348"/>
      </w:pPr>
      <w:rPr>
        <w:rFonts w:hint="default"/>
      </w:rPr>
    </w:lvl>
    <w:lvl w:ilvl="8" w:tplc="40F0992A">
      <w:start w:val="1"/>
      <w:numFmt w:val="bullet"/>
      <w:lvlText w:val="•"/>
      <w:lvlJc w:val="left"/>
      <w:pPr>
        <w:ind w:left="7110" w:hanging="348"/>
      </w:pPr>
      <w:rPr>
        <w:rFonts w:hint="default"/>
      </w:rPr>
    </w:lvl>
  </w:abstractNum>
  <w:abstractNum w:abstractNumId="11" w15:restartNumberingAfterBreak="0">
    <w:nsid w:val="17857F5F"/>
    <w:multiLevelType w:val="multilevel"/>
    <w:tmpl w:val="F18E79D4"/>
    <w:lvl w:ilvl="0">
      <w:start w:val="1"/>
      <w:numFmt w:val="decimal"/>
      <w:lvlText w:val="%1.0"/>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951096"/>
    <w:multiLevelType w:val="hybridMultilevel"/>
    <w:tmpl w:val="F026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15BEC"/>
    <w:multiLevelType w:val="hybridMultilevel"/>
    <w:tmpl w:val="4836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351B6"/>
    <w:multiLevelType w:val="multilevel"/>
    <w:tmpl w:val="FEE2CE22"/>
    <w:lvl w:ilvl="0">
      <w:start w:val="1"/>
      <w:numFmt w:val="decimal"/>
      <w:lvlText w:val="%1.0"/>
      <w:lvlJc w:val="left"/>
      <w:pPr>
        <w:ind w:left="360" w:hanging="360"/>
      </w:pPr>
      <w:rPr>
        <w:rFonts w:hint="default"/>
        <w:color w:val="3F3F3F"/>
        <w:w w:val="105"/>
      </w:rPr>
    </w:lvl>
    <w:lvl w:ilvl="1">
      <w:start w:val="1"/>
      <w:numFmt w:val="decimal"/>
      <w:lvlText w:val="%1.%2"/>
      <w:lvlJc w:val="left"/>
      <w:pPr>
        <w:ind w:left="1080" w:hanging="360"/>
      </w:pPr>
      <w:rPr>
        <w:rFonts w:hint="default"/>
        <w:color w:val="3F3F3F"/>
        <w:w w:val="105"/>
      </w:rPr>
    </w:lvl>
    <w:lvl w:ilvl="2">
      <w:start w:val="1"/>
      <w:numFmt w:val="decimal"/>
      <w:lvlText w:val="%1.%2.%3"/>
      <w:lvlJc w:val="left"/>
      <w:pPr>
        <w:ind w:left="2160" w:hanging="720"/>
      </w:pPr>
      <w:rPr>
        <w:rFonts w:hint="default"/>
        <w:color w:val="3F3F3F"/>
        <w:w w:val="105"/>
      </w:rPr>
    </w:lvl>
    <w:lvl w:ilvl="3">
      <w:start w:val="1"/>
      <w:numFmt w:val="decimal"/>
      <w:lvlText w:val="%1.%2.%3.%4"/>
      <w:lvlJc w:val="left"/>
      <w:pPr>
        <w:ind w:left="2880" w:hanging="720"/>
      </w:pPr>
      <w:rPr>
        <w:rFonts w:hint="default"/>
        <w:color w:val="3F3F3F"/>
        <w:w w:val="105"/>
      </w:rPr>
    </w:lvl>
    <w:lvl w:ilvl="4">
      <w:start w:val="1"/>
      <w:numFmt w:val="decimal"/>
      <w:lvlText w:val="%1.%2.%3.%4.%5"/>
      <w:lvlJc w:val="left"/>
      <w:pPr>
        <w:ind w:left="3960" w:hanging="1080"/>
      </w:pPr>
      <w:rPr>
        <w:rFonts w:hint="default"/>
        <w:color w:val="3F3F3F"/>
        <w:w w:val="105"/>
      </w:rPr>
    </w:lvl>
    <w:lvl w:ilvl="5">
      <w:start w:val="1"/>
      <w:numFmt w:val="decimal"/>
      <w:lvlText w:val="%1.%2.%3.%4.%5.%6"/>
      <w:lvlJc w:val="left"/>
      <w:pPr>
        <w:ind w:left="4680" w:hanging="1080"/>
      </w:pPr>
      <w:rPr>
        <w:rFonts w:hint="default"/>
        <w:color w:val="3F3F3F"/>
        <w:w w:val="105"/>
      </w:rPr>
    </w:lvl>
    <w:lvl w:ilvl="6">
      <w:start w:val="1"/>
      <w:numFmt w:val="decimal"/>
      <w:lvlText w:val="%1.%2.%3.%4.%5.%6.%7"/>
      <w:lvlJc w:val="left"/>
      <w:pPr>
        <w:ind w:left="5760" w:hanging="1440"/>
      </w:pPr>
      <w:rPr>
        <w:rFonts w:hint="default"/>
        <w:color w:val="3F3F3F"/>
        <w:w w:val="105"/>
      </w:rPr>
    </w:lvl>
    <w:lvl w:ilvl="7">
      <w:start w:val="1"/>
      <w:numFmt w:val="decimal"/>
      <w:lvlText w:val="%1.%2.%3.%4.%5.%6.%7.%8"/>
      <w:lvlJc w:val="left"/>
      <w:pPr>
        <w:ind w:left="6480" w:hanging="1440"/>
      </w:pPr>
      <w:rPr>
        <w:rFonts w:hint="default"/>
        <w:color w:val="3F3F3F"/>
        <w:w w:val="105"/>
      </w:rPr>
    </w:lvl>
    <w:lvl w:ilvl="8">
      <w:start w:val="1"/>
      <w:numFmt w:val="decimal"/>
      <w:lvlText w:val="%1.%2.%3.%4.%5.%6.%7.%8.%9"/>
      <w:lvlJc w:val="left"/>
      <w:pPr>
        <w:ind w:left="7560" w:hanging="1800"/>
      </w:pPr>
      <w:rPr>
        <w:rFonts w:hint="default"/>
        <w:color w:val="3F3F3F"/>
        <w:w w:val="105"/>
      </w:rPr>
    </w:lvl>
  </w:abstractNum>
  <w:abstractNum w:abstractNumId="15" w15:restartNumberingAfterBreak="0">
    <w:nsid w:val="26263AE0"/>
    <w:multiLevelType w:val="multilevel"/>
    <w:tmpl w:val="89366774"/>
    <w:lvl w:ilvl="0">
      <w:start w:val="4"/>
      <w:numFmt w:val="decimal"/>
      <w:lvlText w:val="%1"/>
      <w:lvlJc w:val="left"/>
      <w:pPr>
        <w:ind w:left="853" w:hanging="735"/>
      </w:pPr>
      <w:rPr>
        <w:rFonts w:hint="default"/>
      </w:rPr>
    </w:lvl>
    <w:lvl w:ilvl="1">
      <w:start w:val="1"/>
      <w:numFmt w:val="decimal"/>
      <w:lvlText w:val="%1.%2"/>
      <w:lvlJc w:val="left"/>
      <w:pPr>
        <w:ind w:left="853" w:hanging="735"/>
      </w:pPr>
      <w:rPr>
        <w:rFonts w:ascii="Arial" w:eastAsia="Arial" w:hAnsi="Arial" w:hint="default"/>
        <w:b/>
        <w:bCs/>
        <w:color w:val="3F3F3F"/>
        <w:w w:val="102"/>
        <w:sz w:val="22"/>
        <w:szCs w:val="22"/>
      </w:rPr>
    </w:lvl>
    <w:lvl w:ilvl="2">
      <w:start w:val="1"/>
      <w:numFmt w:val="bullet"/>
      <w:lvlText w:val="•"/>
      <w:lvlJc w:val="left"/>
      <w:pPr>
        <w:ind w:left="2802" w:hanging="735"/>
      </w:pPr>
      <w:rPr>
        <w:rFonts w:hint="default"/>
      </w:rPr>
    </w:lvl>
    <w:lvl w:ilvl="3">
      <w:start w:val="1"/>
      <w:numFmt w:val="bullet"/>
      <w:lvlText w:val="•"/>
      <w:lvlJc w:val="left"/>
      <w:pPr>
        <w:ind w:left="3777" w:hanging="735"/>
      </w:pPr>
      <w:rPr>
        <w:rFonts w:hint="default"/>
      </w:rPr>
    </w:lvl>
    <w:lvl w:ilvl="4">
      <w:start w:val="1"/>
      <w:numFmt w:val="bullet"/>
      <w:lvlText w:val="•"/>
      <w:lvlJc w:val="left"/>
      <w:pPr>
        <w:ind w:left="4752" w:hanging="735"/>
      </w:pPr>
      <w:rPr>
        <w:rFonts w:hint="default"/>
      </w:rPr>
    </w:lvl>
    <w:lvl w:ilvl="5">
      <w:start w:val="1"/>
      <w:numFmt w:val="bullet"/>
      <w:lvlText w:val="•"/>
      <w:lvlJc w:val="left"/>
      <w:pPr>
        <w:ind w:left="5726" w:hanging="735"/>
      </w:pPr>
      <w:rPr>
        <w:rFonts w:hint="default"/>
      </w:rPr>
    </w:lvl>
    <w:lvl w:ilvl="6">
      <w:start w:val="1"/>
      <w:numFmt w:val="bullet"/>
      <w:lvlText w:val="•"/>
      <w:lvlJc w:val="left"/>
      <w:pPr>
        <w:ind w:left="6701" w:hanging="735"/>
      </w:pPr>
      <w:rPr>
        <w:rFonts w:hint="default"/>
      </w:rPr>
    </w:lvl>
    <w:lvl w:ilvl="7">
      <w:start w:val="1"/>
      <w:numFmt w:val="bullet"/>
      <w:lvlText w:val="•"/>
      <w:lvlJc w:val="left"/>
      <w:pPr>
        <w:ind w:left="7676" w:hanging="735"/>
      </w:pPr>
      <w:rPr>
        <w:rFonts w:hint="default"/>
      </w:rPr>
    </w:lvl>
    <w:lvl w:ilvl="8">
      <w:start w:val="1"/>
      <w:numFmt w:val="bullet"/>
      <w:lvlText w:val="•"/>
      <w:lvlJc w:val="left"/>
      <w:pPr>
        <w:ind w:left="8650" w:hanging="735"/>
      </w:pPr>
      <w:rPr>
        <w:rFonts w:hint="default"/>
      </w:rPr>
    </w:lvl>
  </w:abstractNum>
  <w:abstractNum w:abstractNumId="16" w15:restartNumberingAfterBreak="0">
    <w:nsid w:val="2C4B61F2"/>
    <w:multiLevelType w:val="hybridMultilevel"/>
    <w:tmpl w:val="DE34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015AE"/>
    <w:multiLevelType w:val="multilevel"/>
    <w:tmpl w:val="289C6BA4"/>
    <w:lvl w:ilvl="0">
      <w:start w:val="4"/>
      <w:numFmt w:val="decimal"/>
      <w:lvlText w:val="%1"/>
      <w:lvlJc w:val="left"/>
      <w:pPr>
        <w:ind w:left="855" w:hanging="737"/>
      </w:pPr>
      <w:rPr>
        <w:rFonts w:hint="default"/>
      </w:rPr>
    </w:lvl>
    <w:lvl w:ilvl="1">
      <w:start w:val="1"/>
      <w:numFmt w:val="decimal"/>
      <w:lvlText w:val="%1.%2"/>
      <w:lvlJc w:val="left"/>
      <w:pPr>
        <w:ind w:left="855" w:hanging="737"/>
        <w:jc w:val="right"/>
      </w:pPr>
      <w:rPr>
        <w:rFonts w:ascii="Arial" w:eastAsia="Arial" w:hAnsi="Arial" w:hint="default"/>
        <w:color w:val="3F3F3F"/>
        <w:w w:val="105"/>
        <w:sz w:val="21"/>
        <w:szCs w:val="21"/>
      </w:rPr>
    </w:lvl>
    <w:lvl w:ilvl="2">
      <w:start w:val="1"/>
      <w:numFmt w:val="bullet"/>
      <w:lvlText w:val="•"/>
      <w:lvlJc w:val="left"/>
      <w:pPr>
        <w:ind w:left="2552" w:hanging="737"/>
      </w:pPr>
      <w:rPr>
        <w:rFonts w:hint="default"/>
      </w:rPr>
    </w:lvl>
    <w:lvl w:ilvl="3">
      <w:start w:val="1"/>
      <w:numFmt w:val="bullet"/>
      <w:lvlText w:val="•"/>
      <w:lvlJc w:val="left"/>
      <w:pPr>
        <w:ind w:left="3401" w:hanging="737"/>
      </w:pPr>
      <w:rPr>
        <w:rFonts w:hint="default"/>
      </w:rPr>
    </w:lvl>
    <w:lvl w:ilvl="4">
      <w:start w:val="1"/>
      <w:numFmt w:val="bullet"/>
      <w:lvlText w:val="•"/>
      <w:lvlJc w:val="left"/>
      <w:pPr>
        <w:ind w:left="4249" w:hanging="737"/>
      </w:pPr>
      <w:rPr>
        <w:rFonts w:hint="default"/>
      </w:rPr>
    </w:lvl>
    <w:lvl w:ilvl="5">
      <w:start w:val="1"/>
      <w:numFmt w:val="bullet"/>
      <w:lvlText w:val="•"/>
      <w:lvlJc w:val="left"/>
      <w:pPr>
        <w:ind w:left="5097" w:hanging="737"/>
      </w:pPr>
      <w:rPr>
        <w:rFonts w:hint="default"/>
      </w:rPr>
    </w:lvl>
    <w:lvl w:ilvl="6">
      <w:start w:val="1"/>
      <w:numFmt w:val="bullet"/>
      <w:lvlText w:val="•"/>
      <w:lvlJc w:val="left"/>
      <w:pPr>
        <w:ind w:left="5946" w:hanging="737"/>
      </w:pPr>
      <w:rPr>
        <w:rFonts w:hint="default"/>
      </w:rPr>
    </w:lvl>
    <w:lvl w:ilvl="7">
      <w:start w:val="1"/>
      <w:numFmt w:val="bullet"/>
      <w:lvlText w:val="•"/>
      <w:lvlJc w:val="left"/>
      <w:pPr>
        <w:ind w:left="6794" w:hanging="737"/>
      </w:pPr>
      <w:rPr>
        <w:rFonts w:hint="default"/>
      </w:rPr>
    </w:lvl>
    <w:lvl w:ilvl="8">
      <w:start w:val="1"/>
      <w:numFmt w:val="bullet"/>
      <w:lvlText w:val="•"/>
      <w:lvlJc w:val="left"/>
      <w:pPr>
        <w:ind w:left="7643" w:hanging="737"/>
      </w:pPr>
      <w:rPr>
        <w:rFonts w:hint="default"/>
      </w:rPr>
    </w:lvl>
  </w:abstractNum>
  <w:abstractNum w:abstractNumId="18" w15:restartNumberingAfterBreak="0">
    <w:nsid w:val="37D350B9"/>
    <w:multiLevelType w:val="hybridMultilevel"/>
    <w:tmpl w:val="FE244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3677C3"/>
    <w:multiLevelType w:val="hybridMultilevel"/>
    <w:tmpl w:val="8CDEC786"/>
    <w:lvl w:ilvl="0" w:tplc="1444F970">
      <w:start w:val="2"/>
      <w:numFmt w:val="decimal"/>
      <w:lvlText w:val="%1."/>
      <w:lvlJc w:val="left"/>
      <w:pPr>
        <w:ind w:left="250" w:hanging="198"/>
      </w:pPr>
      <w:rPr>
        <w:rFonts w:ascii="Arial" w:eastAsia="Arial" w:hAnsi="Arial" w:hint="default"/>
        <w:color w:val="49494B"/>
        <w:w w:val="101"/>
        <w:sz w:val="18"/>
        <w:szCs w:val="18"/>
      </w:rPr>
    </w:lvl>
    <w:lvl w:ilvl="1" w:tplc="EEE44638">
      <w:start w:val="1"/>
      <w:numFmt w:val="bullet"/>
      <w:lvlText w:val="•"/>
      <w:lvlJc w:val="left"/>
      <w:pPr>
        <w:ind w:left="1181" w:hanging="198"/>
      </w:pPr>
      <w:rPr>
        <w:rFonts w:hint="default"/>
      </w:rPr>
    </w:lvl>
    <w:lvl w:ilvl="2" w:tplc="53542396">
      <w:start w:val="1"/>
      <w:numFmt w:val="bullet"/>
      <w:lvlText w:val="•"/>
      <w:lvlJc w:val="left"/>
      <w:pPr>
        <w:ind w:left="2112" w:hanging="198"/>
      </w:pPr>
      <w:rPr>
        <w:rFonts w:hint="default"/>
      </w:rPr>
    </w:lvl>
    <w:lvl w:ilvl="3" w:tplc="AA3AFFAC">
      <w:start w:val="1"/>
      <w:numFmt w:val="bullet"/>
      <w:lvlText w:val="•"/>
      <w:lvlJc w:val="left"/>
      <w:pPr>
        <w:ind w:left="3043" w:hanging="198"/>
      </w:pPr>
      <w:rPr>
        <w:rFonts w:hint="default"/>
      </w:rPr>
    </w:lvl>
    <w:lvl w:ilvl="4" w:tplc="0B36674E">
      <w:start w:val="1"/>
      <w:numFmt w:val="bullet"/>
      <w:lvlText w:val="•"/>
      <w:lvlJc w:val="left"/>
      <w:pPr>
        <w:ind w:left="3974" w:hanging="198"/>
      </w:pPr>
      <w:rPr>
        <w:rFonts w:hint="default"/>
      </w:rPr>
    </w:lvl>
    <w:lvl w:ilvl="5" w:tplc="ADC4B902">
      <w:start w:val="1"/>
      <w:numFmt w:val="bullet"/>
      <w:lvlText w:val="•"/>
      <w:lvlJc w:val="left"/>
      <w:pPr>
        <w:ind w:left="4905" w:hanging="198"/>
      </w:pPr>
      <w:rPr>
        <w:rFonts w:hint="default"/>
      </w:rPr>
    </w:lvl>
    <w:lvl w:ilvl="6" w:tplc="F0F44BF0">
      <w:start w:val="1"/>
      <w:numFmt w:val="bullet"/>
      <w:lvlText w:val="•"/>
      <w:lvlJc w:val="left"/>
      <w:pPr>
        <w:ind w:left="5836" w:hanging="198"/>
      </w:pPr>
      <w:rPr>
        <w:rFonts w:hint="default"/>
      </w:rPr>
    </w:lvl>
    <w:lvl w:ilvl="7" w:tplc="99D2988A">
      <w:start w:val="1"/>
      <w:numFmt w:val="bullet"/>
      <w:lvlText w:val="•"/>
      <w:lvlJc w:val="left"/>
      <w:pPr>
        <w:ind w:left="6767" w:hanging="198"/>
      </w:pPr>
      <w:rPr>
        <w:rFonts w:hint="default"/>
      </w:rPr>
    </w:lvl>
    <w:lvl w:ilvl="8" w:tplc="4A0291B8">
      <w:start w:val="1"/>
      <w:numFmt w:val="bullet"/>
      <w:lvlText w:val="•"/>
      <w:lvlJc w:val="left"/>
      <w:pPr>
        <w:ind w:left="7698" w:hanging="198"/>
      </w:pPr>
      <w:rPr>
        <w:rFonts w:hint="default"/>
      </w:rPr>
    </w:lvl>
  </w:abstractNum>
  <w:abstractNum w:abstractNumId="20" w15:restartNumberingAfterBreak="0">
    <w:nsid w:val="41F7529F"/>
    <w:multiLevelType w:val="multilevel"/>
    <w:tmpl w:val="B4E2DE3E"/>
    <w:lvl w:ilvl="0">
      <w:start w:val="2"/>
      <w:numFmt w:val="decimal"/>
      <w:lvlText w:val="%1.0"/>
      <w:lvlJc w:val="left"/>
      <w:pPr>
        <w:ind w:left="360" w:hanging="360"/>
      </w:pPr>
      <w:rPr>
        <w:rFonts w:hint="default"/>
        <w:color w:val="3F3F3F"/>
      </w:rPr>
    </w:lvl>
    <w:lvl w:ilvl="1">
      <w:start w:val="1"/>
      <w:numFmt w:val="decimal"/>
      <w:lvlText w:val="%1.%2"/>
      <w:lvlJc w:val="left"/>
      <w:pPr>
        <w:ind w:left="1080" w:hanging="360"/>
      </w:pPr>
      <w:rPr>
        <w:rFonts w:hint="default"/>
        <w:color w:val="3F3F3F"/>
      </w:rPr>
    </w:lvl>
    <w:lvl w:ilvl="2">
      <w:start w:val="1"/>
      <w:numFmt w:val="decimal"/>
      <w:lvlText w:val="%1.%2.%3"/>
      <w:lvlJc w:val="left"/>
      <w:pPr>
        <w:ind w:left="2160" w:hanging="720"/>
      </w:pPr>
      <w:rPr>
        <w:rFonts w:hint="default"/>
        <w:color w:val="3F3F3F"/>
      </w:rPr>
    </w:lvl>
    <w:lvl w:ilvl="3">
      <w:start w:val="1"/>
      <w:numFmt w:val="decimal"/>
      <w:lvlText w:val="%1.%2.%3.%4"/>
      <w:lvlJc w:val="left"/>
      <w:pPr>
        <w:ind w:left="2880" w:hanging="720"/>
      </w:pPr>
      <w:rPr>
        <w:rFonts w:hint="default"/>
        <w:color w:val="3F3F3F"/>
      </w:rPr>
    </w:lvl>
    <w:lvl w:ilvl="4">
      <w:start w:val="1"/>
      <w:numFmt w:val="decimal"/>
      <w:lvlText w:val="%1.%2.%3.%4.%5"/>
      <w:lvlJc w:val="left"/>
      <w:pPr>
        <w:ind w:left="3960" w:hanging="1080"/>
      </w:pPr>
      <w:rPr>
        <w:rFonts w:hint="default"/>
        <w:color w:val="3F3F3F"/>
      </w:rPr>
    </w:lvl>
    <w:lvl w:ilvl="5">
      <w:start w:val="1"/>
      <w:numFmt w:val="decimal"/>
      <w:lvlText w:val="%1.%2.%3.%4.%5.%6"/>
      <w:lvlJc w:val="left"/>
      <w:pPr>
        <w:ind w:left="4680" w:hanging="1080"/>
      </w:pPr>
      <w:rPr>
        <w:rFonts w:hint="default"/>
        <w:color w:val="3F3F3F"/>
      </w:rPr>
    </w:lvl>
    <w:lvl w:ilvl="6">
      <w:start w:val="1"/>
      <w:numFmt w:val="decimal"/>
      <w:lvlText w:val="%1.%2.%3.%4.%5.%6.%7"/>
      <w:lvlJc w:val="left"/>
      <w:pPr>
        <w:ind w:left="5760" w:hanging="1440"/>
      </w:pPr>
      <w:rPr>
        <w:rFonts w:hint="default"/>
        <w:color w:val="3F3F3F"/>
      </w:rPr>
    </w:lvl>
    <w:lvl w:ilvl="7">
      <w:start w:val="1"/>
      <w:numFmt w:val="decimal"/>
      <w:lvlText w:val="%1.%2.%3.%4.%5.%6.%7.%8"/>
      <w:lvlJc w:val="left"/>
      <w:pPr>
        <w:ind w:left="6480" w:hanging="1440"/>
      </w:pPr>
      <w:rPr>
        <w:rFonts w:hint="default"/>
        <w:color w:val="3F3F3F"/>
      </w:rPr>
    </w:lvl>
    <w:lvl w:ilvl="8">
      <w:start w:val="1"/>
      <w:numFmt w:val="decimal"/>
      <w:lvlText w:val="%1.%2.%3.%4.%5.%6.%7.%8.%9"/>
      <w:lvlJc w:val="left"/>
      <w:pPr>
        <w:ind w:left="7560" w:hanging="1800"/>
      </w:pPr>
      <w:rPr>
        <w:rFonts w:hint="default"/>
        <w:color w:val="3F3F3F"/>
      </w:rPr>
    </w:lvl>
  </w:abstractNum>
  <w:abstractNum w:abstractNumId="21" w15:restartNumberingAfterBreak="0">
    <w:nsid w:val="4229594F"/>
    <w:multiLevelType w:val="multilevel"/>
    <w:tmpl w:val="DC3C8590"/>
    <w:lvl w:ilvl="0">
      <w:start w:val="1"/>
      <w:numFmt w:val="decimal"/>
      <w:lvlText w:val="%1.0"/>
      <w:lvlJc w:val="left"/>
      <w:pPr>
        <w:ind w:left="360" w:hanging="360"/>
      </w:pPr>
      <w:rPr>
        <w:rFonts w:hint="default"/>
        <w:color w:val="3F3F3F"/>
        <w:w w:val="105"/>
      </w:rPr>
    </w:lvl>
    <w:lvl w:ilvl="1">
      <w:start w:val="1"/>
      <w:numFmt w:val="decimal"/>
      <w:lvlText w:val="%1.%2"/>
      <w:lvlJc w:val="left"/>
      <w:pPr>
        <w:ind w:left="1080" w:hanging="360"/>
      </w:pPr>
      <w:rPr>
        <w:rFonts w:hint="default"/>
        <w:color w:val="3F3F3F"/>
        <w:w w:val="105"/>
      </w:rPr>
    </w:lvl>
    <w:lvl w:ilvl="2">
      <w:start w:val="1"/>
      <w:numFmt w:val="decimal"/>
      <w:lvlText w:val="%1.%2.%3"/>
      <w:lvlJc w:val="left"/>
      <w:pPr>
        <w:ind w:left="2160" w:hanging="720"/>
      </w:pPr>
      <w:rPr>
        <w:rFonts w:hint="default"/>
        <w:color w:val="3F3F3F"/>
        <w:w w:val="105"/>
      </w:rPr>
    </w:lvl>
    <w:lvl w:ilvl="3">
      <w:start w:val="1"/>
      <w:numFmt w:val="decimal"/>
      <w:lvlText w:val="%1.%2.%3.%4"/>
      <w:lvlJc w:val="left"/>
      <w:pPr>
        <w:ind w:left="2880" w:hanging="720"/>
      </w:pPr>
      <w:rPr>
        <w:rFonts w:hint="default"/>
        <w:color w:val="3F3F3F"/>
        <w:w w:val="105"/>
      </w:rPr>
    </w:lvl>
    <w:lvl w:ilvl="4">
      <w:start w:val="1"/>
      <w:numFmt w:val="decimal"/>
      <w:lvlText w:val="%1.%2.%3.%4.%5"/>
      <w:lvlJc w:val="left"/>
      <w:pPr>
        <w:ind w:left="3960" w:hanging="1080"/>
      </w:pPr>
      <w:rPr>
        <w:rFonts w:hint="default"/>
        <w:color w:val="3F3F3F"/>
        <w:w w:val="105"/>
      </w:rPr>
    </w:lvl>
    <w:lvl w:ilvl="5">
      <w:start w:val="1"/>
      <w:numFmt w:val="decimal"/>
      <w:lvlText w:val="%1.%2.%3.%4.%5.%6"/>
      <w:lvlJc w:val="left"/>
      <w:pPr>
        <w:ind w:left="4680" w:hanging="1080"/>
      </w:pPr>
      <w:rPr>
        <w:rFonts w:hint="default"/>
        <w:color w:val="3F3F3F"/>
        <w:w w:val="105"/>
      </w:rPr>
    </w:lvl>
    <w:lvl w:ilvl="6">
      <w:start w:val="1"/>
      <w:numFmt w:val="decimal"/>
      <w:lvlText w:val="%1.%2.%3.%4.%5.%6.%7"/>
      <w:lvlJc w:val="left"/>
      <w:pPr>
        <w:ind w:left="5760" w:hanging="1440"/>
      </w:pPr>
      <w:rPr>
        <w:rFonts w:hint="default"/>
        <w:color w:val="3F3F3F"/>
        <w:w w:val="105"/>
      </w:rPr>
    </w:lvl>
    <w:lvl w:ilvl="7">
      <w:start w:val="1"/>
      <w:numFmt w:val="decimal"/>
      <w:lvlText w:val="%1.%2.%3.%4.%5.%6.%7.%8"/>
      <w:lvlJc w:val="left"/>
      <w:pPr>
        <w:ind w:left="6480" w:hanging="1440"/>
      </w:pPr>
      <w:rPr>
        <w:rFonts w:hint="default"/>
        <w:color w:val="3F3F3F"/>
        <w:w w:val="105"/>
      </w:rPr>
    </w:lvl>
    <w:lvl w:ilvl="8">
      <w:start w:val="1"/>
      <w:numFmt w:val="decimal"/>
      <w:lvlText w:val="%1.%2.%3.%4.%5.%6.%7.%8.%9"/>
      <w:lvlJc w:val="left"/>
      <w:pPr>
        <w:ind w:left="7560" w:hanging="1800"/>
      </w:pPr>
      <w:rPr>
        <w:rFonts w:hint="default"/>
        <w:color w:val="3F3F3F"/>
        <w:w w:val="105"/>
      </w:rPr>
    </w:lvl>
  </w:abstractNum>
  <w:abstractNum w:abstractNumId="22" w15:restartNumberingAfterBreak="0">
    <w:nsid w:val="43695803"/>
    <w:multiLevelType w:val="hybridMultilevel"/>
    <w:tmpl w:val="528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A6671"/>
    <w:multiLevelType w:val="multilevel"/>
    <w:tmpl w:val="70A0394A"/>
    <w:lvl w:ilvl="0">
      <w:start w:val="4"/>
      <w:numFmt w:val="decimal"/>
      <w:lvlText w:val="%1"/>
      <w:lvlJc w:val="left"/>
      <w:pPr>
        <w:ind w:left="360" w:hanging="360"/>
      </w:pPr>
      <w:rPr>
        <w:rFonts w:hint="default"/>
        <w:i w:val="0"/>
        <w:color w:val="3F3F3F"/>
        <w:u w:val="none"/>
      </w:rPr>
    </w:lvl>
    <w:lvl w:ilvl="1">
      <w:start w:val="3"/>
      <w:numFmt w:val="decimal"/>
      <w:lvlText w:val="%1.%2"/>
      <w:lvlJc w:val="left"/>
      <w:pPr>
        <w:ind w:left="360" w:hanging="360"/>
      </w:pPr>
      <w:rPr>
        <w:rFonts w:hint="default"/>
        <w:i w:val="0"/>
        <w:color w:val="3F3F3F"/>
        <w:u w:val="none"/>
      </w:rPr>
    </w:lvl>
    <w:lvl w:ilvl="2">
      <w:start w:val="1"/>
      <w:numFmt w:val="decimal"/>
      <w:lvlText w:val="%1.%2.%3"/>
      <w:lvlJc w:val="left"/>
      <w:pPr>
        <w:ind w:left="720" w:hanging="720"/>
      </w:pPr>
      <w:rPr>
        <w:rFonts w:hint="default"/>
        <w:i w:val="0"/>
        <w:color w:val="3F3F3F"/>
        <w:u w:val="none"/>
      </w:rPr>
    </w:lvl>
    <w:lvl w:ilvl="3">
      <w:start w:val="1"/>
      <w:numFmt w:val="decimal"/>
      <w:lvlText w:val="%1.%2.%3.%4"/>
      <w:lvlJc w:val="left"/>
      <w:pPr>
        <w:ind w:left="720" w:hanging="720"/>
      </w:pPr>
      <w:rPr>
        <w:rFonts w:hint="default"/>
        <w:i w:val="0"/>
        <w:color w:val="3F3F3F"/>
        <w:u w:val="none"/>
      </w:rPr>
    </w:lvl>
    <w:lvl w:ilvl="4">
      <w:start w:val="1"/>
      <w:numFmt w:val="decimal"/>
      <w:lvlText w:val="%1.%2.%3.%4.%5"/>
      <w:lvlJc w:val="left"/>
      <w:pPr>
        <w:ind w:left="1080" w:hanging="1080"/>
      </w:pPr>
      <w:rPr>
        <w:rFonts w:hint="default"/>
        <w:i w:val="0"/>
        <w:color w:val="3F3F3F"/>
        <w:u w:val="none"/>
      </w:rPr>
    </w:lvl>
    <w:lvl w:ilvl="5">
      <w:start w:val="1"/>
      <w:numFmt w:val="decimal"/>
      <w:lvlText w:val="%1.%2.%3.%4.%5.%6"/>
      <w:lvlJc w:val="left"/>
      <w:pPr>
        <w:ind w:left="1080" w:hanging="1080"/>
      </w:pPr>
      <w:rPr>
        <w:rFonts w:hint="default"/>
        <w:i w:val="0"/>
        <w:color w:val="3F3F3F"/>
        <w:u w:val="none"/>
      </w:rPr>
    </w:lvl>
    <w:lvl w:ilvl="6">
      <w:start w:val="1"/>
      <w:numFmt w:val="decimal"/>
      <w:lvlText w:val="%1.%2.%3.%4.%5.%6.%7"/>
      <w:lvlJc w:val="left"/>
      <w:pPr>
        <w:ind w:left="1440" w:hanging="1440"/>
      </w:pPr>
      <w:rPr>
        <w:rFonts w:hint="default"/>
        <w:i w:val="0"/>
        <w:color w:val="3F3F3F"/>
        <w:u w:val="none"/>
      </w:rPr>
    </w:lvl>
    <w:lvl w:ilvl="7">
      <w:start w:val="1"/>
      <w:numFmt w:val="decimal"/>
      <w:lvlText w:val="%1.%2.%3.%4.%5.%6.%7.%8"/>
      <w:lvlJc w:val="left"/>
      <w:pPr>
        <w:ind w:left="1440" w:hanging="1440"/>
      </w:pPr>
      <w:rPr>
        <w:rFonts w:hint="default"/>
        <w:i w:val="0"/>
        <w:color w:val="3F3F3F"/>
        <w:u w:val="none"/>
      </w:rPr>
    </w:lvl>
    <w:lvl w:ilvl="8">
      <w:start w:val="1"/>
      <w:numFmt w:val="decimal"/>
      <w:lvlText w:val="%1.%2.%3.%4.%5.%6.%7.%8.%9"/>
      <w:lvlJc w:val="left"/>
      <w:pPr>
        <w:ind w:left="1800" w:hanging="1800"/>
      </w:pPr>
      <w:rPr>
        <w:rFonts w:hint="default"/>
        <w:i w:val="0"/>
        <w:color w:val="3F3F3F"/>
        <w:u w:val="none"/>
      </w:rPr>
    </w:lvl>
  </w:abstractNum>
  <w:abstractNum w:abstractNumId="24" w15:restartNumberingAfterBreak="0">
    <w:nsid w:val="48261137"/>
    <w:multiLevelType w:val="hybridMultilevel"/>
    <w:tmpl w:val="4EE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D7E59"/>
    <w:multiLevelType w:val="multilevel"/>
    <w:tmpl w:val="E460F198"/>
    <w:lvl w:ilvl="0">
      <w:start w:val="4"/>
      <w:numFmt w:val="decimal"/>
      <w:lvlText w:val="%1.0"/>
      <w:lvlJc w:val="left"/>
      <w:pPr>
        <w:ind w:left="360" w:hanging="360"/>
      </w:pPr>
      <w:rPr>
        <w:rFonts w:hint="default"/>
        <w:color w:val="3F3F3F"/>
        <w:u w:val="none"/>
      </w:rPr>
    </w:lvl>
    <w:lvl w:ilvl="1">
      <w:start w:val="1"/>
      <w:numFmt w:val="decimal"/>
      <w:lvlText w:val="%1.%2"/>
      <w:lvlJc w:val="left"/>
      <w:pPr>
        <w:ind w:left="1080" w:hanging="360"/>
      </w:pPr>
      <w:rPr>
        <w:rFonts w:hint="default"/>
        <w:color w:val="3F3F3F"/>
        <w:u w:val="none"/>
      </w:rPr>
    </w:lvl>
    <w:lvl w:ilvl="2">
      <w:start w:val="1"/>
      <w:numFmt w:val="decimal"/>
      <w:lvlText w:val="%1.%2.%3"/>
      <w:lvlJc w:val="left"/>
      <w:pPr>
        <w:ind w:left="2160" w:hanging="720"/>
      </w:pPr>
      <w:rPr>
        <w:rFonts w:hint="default"/>
        <w:color w:val="3F3F3F"/>
        <w:u w:val="none"/>
      </w:rPr>
    </w:lvl>
    <w:lvl w:ilvl="3">
      <w:start w:val="1"/>
      <w:numFmt w:val="decimal"/>
      <w:lvlText w:val="%1.%2.%3.%4"/>
      <w:lvlJc w:val="left"/>
      <w:pPr>
        <w:ind w:left="2880" w:hanging="720"/>
      </w:pPr>
      <w:rPr>
        <w:rFonts w:hint="default"/>
        <w:color w:val="3F3F3F"/>
        <w:u w:val="none"/>
      </w:rPr>
    </w:lvl>
    <w:lvl w:ilvl="4">
      <w:start w:val="1"/>
      <w:numFmt w:val="decimal"/>
      <w:lvlText w:val="%1.%2.%3.%4.%5"/>
      <w:lvlJc w:val="left"/>
      <w:pPr>
        <w:ind w:left="3960" w:hanging="1080"/>
      </w:pPr>
      <w:rPr>
        <w:rFonts w:hint="default"/>
        <w:color w:val="3F3F3F"/>
        <w:u w:val="none"/>
      </w:rPr>
    </w:lvl>
    <w:lvl w:ilvl="5">
      <w:start w:val="1"/>
      <w:numFmt w:val="decimal"/>
      <w:lvlText w:val="%1.%2.%3.%4.%5.%6"/>
      <w:lvlJc w:val="left"/>
      <w:pPr>
        <w:ind w:left="4680" w:hanging="1080"/>
      </w:pPr>
      <w:rPr>
        <w:rFonts w:hint="default"/>
        <w:color w:val="3F3F3F"/>
        <w:u w:val="none"/>
      </w:rPr>
    </w:lvl>
    <w:lvl w:ilvl="6">
      <w:start w:val="1"/>
      <w:numFmt w:val="decimal"/>
      <w:lvlText w:val="%1.%2.%3.%4.%5.%6.%7"/>
      <w:lvlJc w:val="left"/>
      <w:pPr>
        <w:ind w:left="5760" w:hanging="1440"/>
      </w:pPr>
      <w:rPr>
        <w:rFonts w:hint="default"/>
        <w:color w:val="3F3F3F"/>
        <w:u w:val="none"/>
      </w:rPr>
    </w:lvl>
    <w:lvl w:ilvl="7">
      <w:start w:val="1"/>
      <w:numFmt w:val="decimal"/>
      <w:lvlText w:val="%1.%2.%3.%4.%5.%6.%7.%8"/>
      <w:lvlJc w:val="left"/>
      <w:pPr>
        <w:ind w:left="6480" w:hanging="1440"/>
      </w:pPr>
      <w:rPr>
        <w:rFonts w:hint="default"/>
        <w:color w:val="3F3F3F"/>
        <w:u w:val="none"/>
      </w:rPr>
    </w:lvl>
    <w:lvl w:ilvl="8">
      <w:start w:val="1"/>
      <w:numFmt w:val="decimal"/>
      <w:lvlText w:val="%1.%2.%3.%4.%5.%6.%7.%8.%9"/>
      <w:lvlJc w:val="left"/>
      <w:pPr>
        <w:ind w:left="7560" w:hanging="1800"/>
      </w:pPr>
      <w:rPr>
        <w:rFonts w:hint="default"/>
        <w:color w:val="3F3F3F"/>
        <w:u w:val="none"/>
      </w:rPr>
    </w:lvl>
  </w:abstractNum>
  <w:abstractNum w:abstractNumId="26" w15:restartNumberingAfterBreak="0">
    <w:nsid w:val="4E8B7A7D"/>
    <w:multiLevelType w:val="hybridMultilevel"/>
    <w:tmpl w:val="BC7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03CF7"/>
    <w:multiLevelType w:val="multilevel"/>
    <w:tmpl w:val="154AFB8E"/>
    <w:lvl w:ilvl="0">
      <w:start w:val="4"/>
      <w:numFmt w:val="decimal"/>
      <w:lvlText w:val="%1"/>
      <w:lvlJc w:val="left"/>
      <w:pPr>
        <w:ind w:left="360" w:hanging="360"/>
      </w:pPr>
      <w:rPr>
        <w:rFonts w:hint="default"/>
        <w:i w:val="0"/>
        <w:color w:val="3F3F3F"/>
        <w:u w:val="none"/>
      </w:rPr>
    </w:lvl>
    <w:lvl w:ilvl="1">
      <w:start w:val="3"/>
      <w:numFmt w:val="decimal"/>
      <w:lvlText w:val="%1.%2"/>
      <w:lvlJc w:val="left"/>
      <w:pPr>
        <w:ind w:left="360" w:hanging="360"/>
      </w:pPr>
      <w:rPr>
        <w:rFonts w:hint="default"/>
        <w:i w:val="0"/>
        <w:color w:val="3F3F3F"/>
        <w:u w:val="none"/>
      </w:rPr>
    </w:lvl>
    <w:lvl w:ilvl="2">
      <w:start w:val="1"/>
      <w:numFmt w:val="decimal"/>
      <w:lvlText w:val="%1.%2.%3"/>
      <w:lvlJc w:val="left"/>
      <w:pPr>
        <w:ind w:left="720" w:hanging="720"/>
      </w:pPr>
      <w:rPr>
        <w:rFonts w:hint="default"/>
        <w:i w:val="0"/>
        <w:color w:val="3F3F3F"/>
        <w:u w:val="none"/>
      </w:rPr>
    </w:lvl>
    <w:lvl w:ilvl="3">
      <w:start w:val="1"/>
      <w:numFmt w:val="decimal"/>
      <w:lvlText w:val="%1.%2.%3.%4"/>
      <w:lvlJc w:val="left"/>
      <w:pPr>
        <w:ind w:left="720" w:hanging="720"/>
      </w:pPr>
      <w:rPr>
        <w:rFonts w:hint="default"/>
        <w:i w:val="0"/>
        <w:color w:val="3F3F3F"/>
        <w:u w:val="none"/>
      </w:rPr>
    </w:lvl>
    <w:lvl w:ilvl="4">
      <w:start w:val="1"/>
      <w:numFmt w:val="decimal"/>
      <w:lvlText w:val="%1.%2.%3.%4.%5"/>
      <w:lvlJc w:val="left"/>
      <w:pPr>
        <w:ind w:left="1080" w:hanging="1080"/>
      </w:pPr>
      <w:rPr>
        <w:rFonts w:hint="default"/>
        <w:i w:val="0"/>
        <w:color w:val="3F3F3F"/>
        <w:u w:val="none"/>
      </w:rPr>
    </w:lvl>
    <w:lvl w:ilvl="5">
      <w:start w:val="1"/>
      <w:numFmt w:val="decimal"/>
      <w:lvlText w:val="%1.%2.%3.%4.%5.%6"/>
      <w:lvlJc w:val="left"/>
      <w:pPr>
        <w:ind w:left="1080" w:hanging="1080"/>
      </w:pPr>
      <w:rPr>
        <w:rFonts w:hint="default"/>
        <w:i w:val="0"/>
        <w:color w:val="3F3F3F"/>
        <w:u w:val="none"/>
      </w:rPr>
    </w:lvl>
    <w:lvl w:ilvl="6">
      <w:start w:val="1"/>
      <w:numFmt w:val="decimal"/>
      <w:lvlText w:val="%1.%2.%3.%4.%5.%6.%7"/>
      <w:lvlJc w:val="left"/>
      <w:pPr>
        <w:ind w:left="1440" w:hanging="1440"/>
      </w:pPr>
      <w:rPr>
        <w:rFonts w:hint="default"/>
        <w:i w:val="0"/>
        <w:color w:val="3F3F3F"/>
        <w:u w:val="none"/>
      </w:rPr>
    </w:lvl>
    <w:lvl w:ilvl="7">
      <w:start w:val="1"/>
      <w:numFmt w:val="decimal"/>
      <w:lvlText w:val="%1.%2.%3.%4.%5.%6.%7.%8"/>
      <w:lvlJc w:val="left"/>
      <w:pPr>
        <w:ind w:left="1440" w:hanging="1440"/>
      </w:pPr>
      <w:rPr>
        <w:rFonts w:hint="default"/>
        <w:i w:val="0"/>
        <w:color w:val="3F3F3F"/>
        <w:u w:val="none"/>
      </w:rPr>
    </w:lvl>
    <w:lvl w:ilvl="8">
      <w:start w:val="1"/>
      <w:numFmt w:val="decimal"/>
      <w:lvlText w:val="%1.%2.%3.%4.%5.%6.%7.%8.%9"/>
      <w:lvlJc w:val="left"/>
      <w:pPr>
        <w:ind w:left="1800" w:hanging="1800"/>
      </w:pPr>
      <w:rPr>
        <w:rFonts w:hint="default"/>
        <w:i w:val="0"/>
        <w:color w:val="3F3F3F"/>
        <w:u w:val="none"/>
      </w:rPr>
    </w:lvl>
  </w:abstractNum>
  <w:abstractNum w:abstractNumId="28" w15:restartNumberingAfterBreak="0">
    <w:nsid w:val="5608350A"/>
    <w:multiLevelType w:val="hybridMultilevel"/>
    <w:tmpl w:val="FDFA1AC4"/>
    <w:lvl w:ilvl="0" w:tplc="A296F822">
      <w:start w:val="1"/>
      <w:numFmt w:val="bullet"/>
      <w:lvlText w:val="•"/>
      <w:lvlJc w:val="left"/>
      <w:pPr>
        <w:ind w:left="720" w:hanging="360"/>
      </w:pPr>
      <w:rPr>
        <w:rFonts w:ascii="Arial" w:eastAsia="Arial" w:hAnsi="Arial" w:hint="default"/>
        <w:color w:val="3F3F3F"/>
        <w:w w:val="165"/>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A2476"/>
    <w:multiLevelType w:val="multilevel"/>
    <w:tmpl w:val="52529410"/>
    <w:lvl w:ilvl="0">
      <w:start w:val="2"/>
      <w:numFmt w:val="decimal"/>
      <w:lvlText w:val="%1"/>
      <w:lvlJc w:val="left"/>
      <w:pPr>
        <w:ind w:left="851" w:hanging="723"/>
      </w:pPr>
      <w:rPr>
        <w:rFonts w:hint="default"/>
      </w:rPr>
    </w:lvl>
    <w:lvl w:ilvl="1">
      <w:start w:val="1"/>
      <w:numFmt w:val="decimal"/>
      <w:lvlText w:val="%1.0"/>
      <w:lvlJc w:val="left"/>
      <w:pPr>
        <w:ind w:left="851" w:hanging="723"/>
      </w:pPr>
      <w:rPr>
        <w:rFonts w:ascii="Arial" w:eastAsia="Arial" w:hAnsi="Arial" w:hint="default"/>
        <w:b w:val="0"/>
        <w:bCs/>
        <w:color w:val="3F3F3F"/>
        <w:w w:val="101"/>
        <w:sz w:val="22"/>
        <w:szCs w:val="22"/>
      </w:rPr>
    </w:lvl>
    <w:lvl w:ilvl="2">
      <w:start w:val="1"/>
      <w:numFmt w:val="bullet"/>
      <w:lvlText w:val="•"/>
      <w:lvlJc w:val="left"/>
      <w:pPr>
        <w:ind w:left="846" w:hanging="369"/>
      </w:pPr>
      <w:rPr>
        <w:rFonts w:ascii="Arial" w:eastAsia="Arial" w:hAnsi="Arial" w:hint="default"/>
        <w:color w:val="3F3F3F"/>
        <w:w w:val="175"/>
        <w:sz w:val="21"/>
        <w:szCs w:val="21"/>
      </w:rPr>
    </w:lvl>
    <w:lvl w:ilvl="3">
      <w:start w:val="1"/>
      <w:numFmt w:val="bullet"/>
      <w:lvlText w:val="•"/>
      <w:lvlJc w:val="left"/>
      <w:pPr>
        <w:ind w:left="2737" w:hanging="369"/>
      </w:pPr>
      <w:rPr>
        <w:rFonts w:hint="default"/>
      </w:rPr>
    </w:lvl>
    <w:lvl w:ilvl="4">
      <w:start w:val="1"/>
      <w:numFmt w:val="bullet"/>
      <w:lvlText w:val="•"/>
      <w:lvlJc w:val="left"/>
      <w:pPr>
        <w:ind w:left="3680" w:hanging="369"/>
      </w:pPr>
      <w:rPr>
        <w:rFonts w:hint="default"/>
      </w:rPr>
    </w:lvl>
    <w:lvl w:ilvl="5">
      <w:start w:val="1"/>
      <w:numFmt w:val="bullet"/>
      <w:lvlText w:val="•"/>
      <w:lvlJc w:val="left"/>
      <w:pPr>
        <w:ind w:left="4623" w:hanging="369"/>
      </w:pPr>
      <w:rPr>
        <w:rFonts w:hint="default"/>
      </w:rPr>
    </w:lvl>
    <w:lvl w:ilvl="6">
      <w:start w:val="1"/>
      <w:numFmt w:val="bullet"/>
      <w:lvlText w:val="•"/>
      <w:lvlJc w:val="left"/>
      <w:pPr>
        <w:ind w:left="5567" w:hanging="369"/>
      </w:pPr>
      <w:rPr>
        <w:rFonts w:hint="default"/>
      </w:rPr>
    </w:lvl>
    <w:lvl w:ilvl="7">
      <w:start w:val="1"/>
      <w:numFmt w:val="bullet"/>
      <w:lvlText w:val="•"/>
      <w:lvlJc w:val="left"/>
      <w:pPr>
        <w:ind w:left="6510" w:hanging="369"/>
      </w:pPr>
      <w:rPr>
        <w:rFonts w:hint="default"/>
      </w:rPr>
    </w:lvl>
    <w:lvl w:ilvl="8">
      <w:start w:val="1"/>
      <w:numFmt w:val="bullet"/>
      <w:lvlText w:val="•"/>
      <w:lvlJc w:val="left"/>
      <w:pPr>
        <w:ind w:left="7453" w:hanging="369"/>
      </w:pPr>
      <w:rPr>
        <w:rFonts w:hint="default"/>
      </w:rPr>
    </w:lvl>
  </w:abstractNum>
  <w:abstractNum w:abstractNumId="30" w15:restartNumberingAfterBreak="0">
    <w:nsid w:val="5716243A"/>
    <w:multiLevelType w:val="multilevel"/>
    <w:tmpl w:val="89366774"/>
    <w:lvl w:ilvl="0">
      <w:start w:val="4"/>
      <w:numFmt w:val="decimal"/>
      <w:lvlText w:val="%1"/>
      <w:lvlJc w:val="left"/>
      <w:pPr>
        <w:ind w:left="853" w:hanging="735"/>
      </w:pPr>
      <w:rPr>
        <w:rFonts w:hint="default"/>
      </w:rPr>
    </w:lvl>
    <w:lvl w:ilvl="1">
      <w:start w:val="1"/>
      <w:numFmt w:val="decimal"/>
      <w:lvlText w:val="%1.%2"/>
      <w:lvlJc w:val="left"/>
      <w:pPr>
        <w:ind w:left="853" w:hanging="735"/>
      </w:pPr>
      <w:rPr>
        <w:rFonts w:ascii="Arial" w:eastAsia="Arial" w:hAnsi="Arial" w:hint="default"/>
        <w:b/>
        <w:bCs/>
        <w:color w:val="3F3F3F"/>
        <w:w w:val="102"/>
        <w:sz w:val="22"/>
        <w:szCs w:val="22"/>
      </w:rPr>
    </w:lvl>
    <w:lvl w:ilvl="2">
      <w:start w:val="1"/>
      <w:numFmt w:val="bullet"/>
      <w:lvlText w:val="•"/>
      <w:lvlJc w:val="left"/>
      <w:pPr>
        <w:ind w:left="2802" w:hanging="735"/>
      </w:pPr>
      <w:rPr>
        <w:rFonts w:hint="default"/>
      </w:rPr>
    </w:lvl>
    <w:lvl w:ilvl="3">
      <w:start w:val="1"/>
      <w:numFmt w:val="bullet"/>
      <w:lvlText w:val="•"/>
      <w:lvlJc w:val="left"/>
      <w:pPr>
        <w:ind w:left="3777" w:hanging="735"/>
      </w:pPr>
      <w:rPr>
        <w:rFonts w:hint="default"/>
      </w:rPr>
    </w:lvl>
    <w:lvl w:ilvl="4">
      <w:start w:val="1"/>
      <w:numFmt w:val="bullet"/>
      <w:lvlText w:val="•"/>
      <w:lvlJc w:val="left"/>
      <w:pPr>
        <w:ind w:left="4752" w:hanging="735"/>
      </w:pPr>
      <w:rPr>
        <w:rFonts w:hint="default"/>
      </w:rPr>
    </w:lvl>
    <w:lvl w:ilvl="5">
      <w:start w:val="1"/>
      <w:numFmt w:val="bullet"/>
      <w:lvlText w:val="•"/>
      <w:lvlJc w:val="left"/>
      <w:pPr>
        <w:ind w:left="5726" w:hanging="735"/>
      </w:pPr>
      <w:rPr>
        <w:rFonts w:hint="default"/>
      </w:rPr>
    </w:lvl>
    <w:lvl w:ilvl="6">
      <w:start w:val="1"/>
      <w:numFmt w:val="bullet"/>
      <w:lvlText w:val="•"/>
      <w:lvlJc w:val="left"/>
      <w:pPr>
        <w:ind w:left="6701" w:hanging="735"/>
      </w:pPr>
      <w:rPr>
        <w:rFonts w:hint="default"/>
      </w:rPr>
    </w:lvl>
    <w:lvl w:ilvl="7">
      <w:start w:val="1"/>
      <w:numFmt w:val="bullet"/>
      <w:lvlText w:val="•"/>
      <w:lvlJc w:val="left"/>
      <w:pPr>
        <w:ind w:left="7676" w:hanging="735"/>
      </w:pPr>
      <w:rPr>
        <w:rFonts w:hint="default"/>
      </w:rPr>
    </w:lvl>
    <w:lvl w:ilvl="8">
      <w:start w:val="1"/>
      <w:numFmt w:val="bullet"/>
      <w:lvlText w:val="•"/>
      <w:lvlJc w:val="left"/>
      <w:pPr>
        <w:ind w:left="8650" w:hanging="735"/>
      </w:pPr>
      <w:rPr>
        <w:rFonts w:hint="default"/>
      </w:rPr>
    </w:lvl>
  </w:abstractNum>
  <w:abstractNum w:abstractNumId="31" w15:restartNumberingAfterBreak="0">
    <w:nsid w:val="579A755D"/>
    <w:multiLevelType w:val="hybridMultilevel"/>
    <w:tmpl w:val="7E9E1696"/>
    <w:lvl w:ilvl="0" w:tplc="F8EADB40">
      <w:start w:val="3"/>
      <w:numFmt w:val="decimal"/>
      <w:lvlText w:val="%1."/>
      <w:lvlJc w:val="left"/>
      <w:pPr>
        <w:ind w:left="452" w:hanging="208"/>
      </w:pPr>
      <w:rPr>
        <w:rFonts w:ascii="Arial" w:eastAsia="Arial" w:hAnsi="Arial" w:hint="default"/>
        <w:color w:val="49494B"/>
        <w:w w:val="103"/>
        <w:sz w:val="18"/>
        <w:szCs w:val="18"/>
      </w:rPr>
    </w:lvl>
    <w:lvl w:ilvl="1" w:tplc="E692ED1C">
      <w:start w:val="2"/>
      <w:numFmt w:val="decimal"/>
      <w:lvlText w:val="%2."/>
      <w:lvlJc w:val="left"/>
      <w:pPr>
        <w:ind w:left="3560" w:hanging="217"/>
        <w:jc w:val="right"/>
      </w:pPr>
      <w:rPr>
        <w:rFonts w:ascii="Arial" w:eastAsia="Arial" w:hAnsi="Arial" w:hint="default"/>
        <w:color w:val="49494B"/>
        <w:w w:val="105"/>
        <w:sz w:val="18"/>
        <w:szCs w:val="18"/>
      </w:rPr>
    </w:lvl>
    <w:lvl w:ilvl="2" w:tplc="028AB808">
      <w:start w:val="5"/>
      <w:numFmt w:val="decimal"/>
      <w:lvlText w:val="%3."/>
      <w:lvlJc w:val="left"/>
      <w:pPr>
        <w:ind w:left="452" w:hanging="208"/>
      </w:pPr>
      <w:rPr>
        <w:rFonts w:ascii="Times New Roman" w:eastAsia="Times New Roman" w:hAnsi="Times New Roman" w:hint="default"/>
        <w:color w:val="49494B"/>
        <w:spacing w:val="-12"/>
        <w:w w:val="129"/>
        <w:sz w:val="19"/>
        <w:szCs w:val="19"/>
      </w:rPr>
    </w:lvl>
    <w:lvl w:ilvl="3" w:tplc="C484787A">
      <w:start w:val="1"/>
      <w:numFmt w:val="bullet"/>
      <w:lvlText w:val="•"/>
      <w:lvlJc w:val="left"/>
      <w:pPr>
        <w:ind w:left="2760" w:hanging="208"/>
      </w:pPr>
      <w:rPr>
        <w:rFonts w:hint="default"/>
      </w:rPr>
    </w:lvl>
    <w:lvl w:ilvl="4" w:tplc="3E42D74C">
      <w:start w:val="1"/>
      <w:numFmt w:val="bullet"/>
      <w:lvlText w:val="•"/>
      <w:lvlJc w:val="left"/>
      <w:pPr>
        <w:ind w:left="2360" w:hanging="208"/>
      </w:pPr>
      <w:rPr>
        <w:rFonts w:hint="default"/>
      </w:rPr>
    </w:lvl>
    <w:lvl w:ilvl="5" w:tplc="3C88B7B4">
      <w:start w:val="1"/>
      <w:numFmt w:val="bullet"/>
      <w:lvlText w:val="•"/>
      <w:lvlJc w:val="left"/>
      <w:pPr>
        <w:ind w:left="1960" w:hanging="208"/>
      </w:pPr>
      <w:rPr>
        <w:rFonts w:hint="default"/>
      </w:rPr>
    </w:lvl>
    <w:lvl w:ilvl="6" w:tplc="0D7E10E0">
      <w:start w:val="1"/>
      <w:numFmt w:val="bullet"/>
      <w:lvlText w:val="•"/>
      <w:lvlJc w:val="left"/>
      <w:pPr>
        <w:ind w:left="1560" w:hanging="208"/>
      </w:pPr>
      <w:rPr>
        <w:rFonts w:hint="default"/>
      </w:rPr>
    </w:lvl>
    <w:lvl w:ilvl="7" w:tplc="BCB64874">
      <w:start w:val="1"/>
      <w:numFmt w:val="bullet"/>
      <w:lvlText w:val="•"/>
      <w:lvlJc w:val="left"/>
      <w:pPr>
        <w:ind w:left="1160" w:hanging="208"/>
      </w:pPr>
      <w:rPr>
        <w:rFonts w:hint="default"/>
      </w:rPr>
    </w:lvl>
    <w:lvl w:ilvl="8" w:tplc="E752CA84">
      <w:start w:val="1"/>
      <w:numFmt w:val="bullet"/>
      <w:lvlText w:val="•"/>
      <w:lvlJc w:val="left"/>
      <w:pPr>
        <w:ind w:left="760" w:hanging="208"/>
      </w:pPr>
      <w:rPr>
        <w:rFonts w:hint="default"/>
      </w:rPr>
    </w:lvl>
  </w:abstractNum>
  <w:abstractNum w:abstractNumId="32" w15:restartNumberingAfterBreak="0">
    <w:nsid w:val="5C2A7D10"/>
    <w:multiLevelType w:val="multilevel"/>
    <w:tmpl w:val="4B521766"/>
    <w:lvl w:ilvl="0">
      <w:start w:val="1"/>
      <w:numFmt w:val="decimal"/>
      <w:lvlText w:val="%1.0"/>
      <w:lvlJc w:val="left"/>
      <w:pPr>
        <w:ind w:left="360" w:hanging="360"/>
      </w:pPr>
      <w:rPr>
        <w:rFonts w:hint="default"/>
        <w:color w:val="3F3F3F"/>
        <w:w w:val="105"/>
        <w:u w:val="single"/>
      </w:rPr>
    </w:lvl>
    <w:lvl w:ilvl="1">
      <w:start w:val="1"/>
      <w:numFmt w:val="decimal"/>
      <w:lvlText w:val="%1.%2"/>
      <w:lvlJc w:val="left"/>
      <w:pPr>
        <w:ind w:left="1080" w:hanging="360"/>
      </w:pPr>
      <w:rPr>
        <w:rFonts w:hint="default"/>
        <w:color w:val="3F3F3F"/>
        <w:w w:val="105"/>
        <w:u w:val="single"/>
      </w:rPr>
    </w:lvl>
    <w:lvl w:ilvl="2">
      <w:start w:val="1"/>
      <w:numFmt w:val="decimal"/>
      <w:lvlText w:val="%1.%2.%3"/>
      <w:lvlJc w:val="left"/>
      <w:pPr>
        <w:ind w:left="2160" w:hanging="720"/>
      </w:pPr>
      <w:rPr>
        <w:rFonts w:hint="default"/>
        <w:color w:val="3F3F3F"/>
        <w:w w:val="105"/>
        <w:u w:val="single"/>
      </w:rPr>
    </w:lvl>
    <w:lvl w:ilvl="3">
      <w:start w:val="1"/>
      <w:numFmt w:val="decimal"/>
      <w:lvlText w:val="%1.%2.%3.%4"/>
      <w:lvlJc w:val="left"/>
      <w:pPr>
        <w:ind w:left="2880" w:hanging="720"/>
      </w:pPr>
      <w:rPr>
        <w:rFonts w:hint="default"/>
        <w:color w:val="3F3F3F"/>
        <w:w w:val="105"/>
        <w:u w:val="single"/>
      </w:rPr>
    </w:lvl>
    <w:lvl w:ilvl="4">
      <w:start w:val="1"/>
      <w:numFmt w:val="decimal"/>
      <w:lvlText w:val="%1.%2.%3.%4.%5"/>
      <w:lvlJc w:val="left"/>
      <w:pPr>
        <w:ind w:left="3960" w:hanging="1080"/>
      </w:pPr>
      <w:rPr>
        <w:rFonts w:hint="default"/>
        <w:color w:val="3F3F3F"/>
        <w:w w:val="105"/>
        <w:u w:val="single"/>
      </w:rPr>
    </w:lvl>
    <w:lvl w:ilvl="5">
      <w:start w:val="1"/>
      <w:numFmt w:val="decimal"/>
      <w:lvlText w:val="%1.%2.%3.%4.%5.%6"/>
      <w:lvlJc w:val="left"/>
      <w:pPr>
        <w:ind w:left="4680" w:hanging="1080"/>
      </w:pPr>
      <w:rPr>
        <w:rFonts w:hint="default"/>
        <w:color w:val="3F3F3F"/>
        <w:w w:val="105"/>
        <w:u w:val="single"/>
      </w:rPr>
    </w:lvl>
    <w:lvl w:ilvl="6">
      <w:start w:val="1"/>
      <w:numFmt w:val="decimal"/>
      <w:lvlText w:val="%1.%2.%3.%4.%5.%6.%7"/>
      <w:lvlJc w:val="left"/>
      <w:pPr>
        <w:ind w:left="5760" w:hanging="1440"/>
      </w:pPr>
      <w:rPr>
        <w:rFonts w:hint="default"/>
        <w:color w:val="3F3F3F"/>
        <w:w w:val="105"/>
        <w:u w:val="single"/>
      </w:rPr>
    </w:lvl>
    <w:lvl w:ilvl="7">
      <w:start w:val="1"/>
      <w:numFmt w:val="decimal"/>
      <w:lvlText w:val="%1.%2.%3.%4.%5.%6.%7.%8"/>
      <w:lvlJc w:val="left"/>
      <w:pPr>
        <w:ind w:left="6480" w:hanging="1440"/>
      </w:pPr>
      <w:rPr>
        <w:rFonts w:hint="default"/>
        <w:color w:val="3F3F3F"/>
        <w:w w:val="105"/>
        <w:u w:val="single"/>
      </w:rPr>
    </w:lvl>
    <w:lvl w:ilvl="8">
      <w:start w:val="1"/>
      <w:numFmt w:val="decimal"/>
      <w:lvlText w:val="%1.%2.%3.%4.%5.%6.%7.%8.%9"/>
      <w:lvlJc w:val="left"/>
      <w:pPr>
        <w:ind w:left="7560" w:hanging="1800"/>
      </w:pPr>
      <w:rPr>
        <w:rFonts w:hint="default"/>
        <w:color w:val="3F3F3F"/>
        <w:w w:val="105"/>
        <w:u w:val="single"/>
      </w:rPr>
    </w:lvl>
  </w:abstractNum>
  <w:abstractNum w:abstractNumId="33" w15:restartNumberingAfterBreak="0">
    <w:nsid w:val="663F573E"/>
    <w:multiLevelType w:val="multilevel"/>
    <w:tmpl w:val="70CE1D60"/>
    <w:lvl w:ilvl="0">
      <w:start w:val="1"/>
      <w:numFmt w:val="decimal"/>
      <w:lvlText w:val="%1.0"/>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color w:val="000000" w:themeColor="text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67E321F"/>
    <w:multiLevelType w:val="multilevel"/>
    <w:tmpl w:val="F168A832"/>
    <w:lvl w:ilvl="0">
      <w:start w:val="2"/>
      <w:numFmt w:val="decimal"/>
      <w:lvlText w:val="%1"/>
      <w:lvlJc w:val="left"/>
      <w:pPr>
        <w:ind w:left="851" w:hanging="723"/>
      </w:pPr>
      <w:rPr>
        <w:rFonts w:hint="default"/>
      </w:rPr>
    </w:lvl>
    <w:lvl w:ilvl="1">
      <w:start w:val="1"/>
      <w:numFmt w:val="decimal"/>
      <w:lvlText w:val="%1.%2"/>
      <w:lvlJc w:val="left"/>
      <w:pPr>
        <w:ind w:left="851" w:hanging="723"/>
      </w:pPr>
      <w:rPr>
        <w:rFonts w:ascii="Arial" w:eastAsia="Arial" w:hAnsi="Arial" w:hint="default"/>
        <w:b/>
        <w:bCs/>
        <w:color w:val="3F3F3F"/>
        <w:w w:val="101"/>
        <w:sz w:val="22"/>
        <w:szCs w:val="22"/>
      </w:rPr>
    </w:lvl>
    <w:lvl w:ilvl="2">
      <w:start w:val="1"/>
      <w:numFmt w:val="bullet"/>
      <w:lvlText w:val="•"/>
      <w:lvlJc w:val="left"/>
      <w:pPr>
        <w:ind w:left="846" w:hanging="369"/>
      </w:pPr>
      <w:rPr>
        <w:rFonts w:ascii="Arial" w:eastAsia="Arial" w:hAnsi="Arial" w:hint="default"/>
        <w:color w:val="3F3F3F"/>
        <w:w w:val="175"/>
        <w:sz w:val="21"/>
        <w:szCs w:val="21"/>
      </w:rPr>
    </w:lvl>
    <w:lvl w:ilvl="3">
      <w:start w:val="1"/>
      <w:numFmt w:val="bullet"/>
      <w:lvlText w:val="•"/>
      <w:lvlJc w:val="left"/>
      <w:pPr>
        <w:ind w:left="2737" w:hanging="369"/>
      </w:pPr>
      <w:rPr>
        <w:rFonts w:hint="default"/>
      </w:rPr>
    </w:lvl>
    <w:lvl w:ilvl="4">
      <w:start w:val="1"/>
      <w:numFmt w:val="bullet"/>
      <w:lvlText w:val="•"/>
      <w:lvlJc w:val="left"/>
      <w:pPr>
        <w:ind w:left="3680" w:hanging="369"/>
      </w:pPr>
      <w:rPr>
        <w:rFonts w:hint="default"/>
      </w:rPr>
    </w:lvl>
    <w:lvl w:ilvl="5">
      <w:start w:val="1"/>
      <w:numFmt w:val="bullet"/>
      <w:lvlText w:val="•"/>
      <w:lvlJc w:val="left"/>
      <w:pPr>
        <w:ind w:left="4623" w:hanging="369"/>
      </w:pPr>
      <w:rPr>
        <w:rFonts w:hint="default"/>
      </w:rPr>
    </w:lvl>
    <w:lvl w:ilvl="6">
      <w:start w:val="1"/>
      <w:numFmt w:val="bullet"/>
      <w:lvlText w:val="•"/>
      <w:lvlJc w:val="left"/>
      <w:pPr>
        <w:ind w:left="5567" w:hanging="369"/>
      </w:pPr>
      <w:rPr>
        <w:rFonts w:hint="default"/>
      </w:rPr>
    </w:lvl>
    <w:lvl w:ilvl="7">
      <w:start w:val="1"/>
      <w:numFmt w:val="bullet"/>
      <w:lvlText w:val="•"/>
      <w:lvlJc w:val="left"/>
      <w:pPr>
        <w:ind w:left="6510" w:hanging="369"/>
      </w:pPr>
      <w:rPr>
        <w:rFonts w:hint="default"/>
      </w:rPr>
    </w:lvl>
    <w:lvl w:ilvl="8">
      <w:start w:val="1"/>
      <w:numFmt w:val="bullet"/>
      <w:lvlText w:val="•"/>
      <w:lvlJc w:val="left"/>
      <w:pPr>
        <w:ind w:left="7453" w:hanging="369"/>
      </w:pPr>
      <w:rPr>
        <w:rFonts w:hint="default"/>
      </w:rPr>
    </w:lvl>
  </w:abstractNum>
  <w:abstractNum w:abstractNumId="35" w15:restartNumberingAfterBreak="0">
    <w:nsid w:val="66BC7B9B"/>
    <w:multiLevelType w:val="hybridMultilevel"/>
    <w:tmpl w:val="98F2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9048E"/>
    <w:multiLevelType w:val="hybridMultilevel"/>
    <w:tmpl w:val="F6302E5A"/>
    <w:lvl w:ilvl="0" w:tplc="A296F822">
      <w:start w:val="1"/>
      <w:numFmt w:val="bullet"/>
      <w:lvlText w:val="•"/>
      <w:lvlJc w:val="left"/>
      <w:pPr>
        <w:ind w:left="833" w:hanging="360"/>
      </w:pPr>
      <w:rPr>
        <w:rFonts w:ascii="Arial" w:eastAsia="Arial" w:hAnsi="Arial" w:hint="default"/>
        <w:color w:val="3F3F3F"/>
        <w:w w:val="165"/>
        <w:sz w:val="21"/>
        <w:szCs w:val="21"/>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7" w15:restartNumberingAfterBreak="0">
    <w:nsid w:val="6C8216A7"/>
    <w:multiLevelType w:val="hybridMultilevel"/>
    <w:tmpl w:val="61C073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C8E4B89"/>
    <w:multiLevelType w:val="hybridMultilevel"/>
    <w:tmpl w:val="351E27B6"/>
    <w:lvl w:ilvl="0" w:tplc="1564FC78">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44EAE"/>
    <w:multiLevelType w:val="multilevel"/>
    <w:tmpl w:val="4DCAB504"/>
    <w:lvl w:ilvl="0">
      <w:start w:val="1"/>
      <w:numFmt w:val="decimal"/>
      <w:lvlText w:val="%1.0"/>
      <w:lvlJc w:val="left"/>
      <w:pPr>
        <w:ind w:left="360" w:hanging="360"/>
      </w:pPr>
      <w:rPr>
        <w:rFonts w:hint="default"/>
        <w:color w:val="3F3F3F"/>
        <w:w w:val="105"/>
      </w:rPr>
    </w:lvl>
    <w:lvl w:ilvl="1">
      <w:start w:val="1"/>
      <w:numFmt w:val="decimal"/>
      <w:lvlText w:val="%1.%2"/>
      <w:lvlJc w:val="left"/>
      <w:pPr>
        <w:ind w:left="1080" w:hanging="360"/>
      </w:pPr>
      <w:rPr>
        <w:rFonts w:hint="default"/>
        <w:color w:val="3F3F3F"/>
        <w:w w:val="105"/>
      </w:rPr>
    </w:lvl>
    <w:lvl w:ilvl="2">
      <w:start w:val="1"/>
      <w:numFmt w:val="decimal"/>
      <w:lvlText w:val="%1.%2.%3"/>
      <w:lvlJc w:val="left"/>
      <w:pPr>
        <w:ind w:left="2160" w:hanging="720"/>
      </w:pPr>
      <w:rPr>
        <w:rFonts w:hint="default"/>
        <w:color w:val="3F3F3F"/>
        <w:w w:val="105"/>
      </w:rPr>
    </w:lvl>
    <w:lvl w:ilvl="3">
      <w:start w:val="1"/>
      <w:numFmt w:val="decimal"/>
      <w:lvlText w:val="%1.%2.%3.%4"/>
      <w:lvlJc w:val="left"/>
      <w:pPr>
        <w:ind w:left="2880" w:hanging="720"/>
      </w:pPr>
      <w:rPr>
        <w:rFonts w:hint="default"/>
        <w:color w:val="3F3F3F"/>
        <w:w w:val="105"/>
      </w:rPr>
    </w:lvl>
    <w:lvl w:ilvl="4">
      <w:start w:val="1"/>
      <w:numFmt w:val="decimal"/>
      <w:lvlText w:val="%1.%2.%3.%4.%5"/>
      <w:lvlJc w:val="left"/>
      <w:pPr>
        <w:ind w:left="3960" w:hanging="1080"/>
      </w:pPr>
      <w:rPr>
        <w:rFonts w:hint="default"/>
        <w:color w:val="3F3F3F"/>
        <w:w w:val="105"/>
      </w:rPr>
    </w:lvl>
    <w:lvl w:ilvl="5">
      <w:start w:val="1"/>
      <w:numFmt w:val="decimal"/>
      <w:lvlText w:val="%1.%2.%3.%4.%5.%6"/>
      <w:lvlJc w:val="left"/>
      <w:pPr>
        <w:ind w:left="4680" w:hanging="1080"/>
      </w:pPr>
      <w:rPr>
        <w:rFonts w:hint="default"/>
        <w:color w:val="3F3F3F"/>
        <w:w w:val="105"/>
      </w:rPr>
    </w:lvl>
    <w:lvl w:ilvl="6">
      <w:start w:val="1"/>
      <w:numFmt w:val="decimal"/>
      <w:lvlText w:val="%1.%2.%3.%4.%5.%6.%7"/>
      <w:lvlJc w:val="left"/>
      <w:pPr>
        <w:ind w:left="5760" w:hanging="1440"/>
      </w:pPr>
      <w:rPr>
        <w:rFonts w:hint="default"/>
        <w:color w:val="3F3F3F"/>
        <w:w w:val="105"/>
      </w:rPr>
    </w:lvl>
    <w:lvl w:ilvl="7">
      <w:start w:val="1"/>
      <w:numFmt w:val="decimal"/>
      <w:lvlText w:val="%1.%2.%3.%4.%5.%6.%7.%8"/>
      <w:lvlJc w:val="left"/>
      <w:pPr>
        <w:ind w:left="6480" w:hanging="1440"/>
      </w:pPr>
      <w:rPr>
        <w:rFonts w:hint="default"/>
        <w:color w:val="3F3F3F"/>
        <w:w w:val="105"/>
      </w:rPr>
    </w:lvl>
    <w:lvl w:ilvl="8">
      <w:start w:val="1"/>
      <w:numFmt w:val="decimal"/>
      <w:lvlText w:val="%1.%2.%3.%4.%5.%6.%7.%8.%9"/>
      <w:lvlJc w:val="left"/>
      <w:pPr>
        <w:ind w:left="7560" w:hanging="1800"/>
      </w:pPr>
      <w:rPr>
        <w:rFonts w:hint="default"/>
        <w:color w:val="3F3F3F"/>
        <w:w w:val="105"/>
      </w:rPr>
    </w:lvl>
  </w:abstractNum>
  <w:abstractNum w:abstractNumId="40" w15:restartNumberingAfterBreak="0">
    <w:nsid w:val="6FA01AC6"/>
    <w:multiLevelType w:val="multilevel"/>
    <w:tmpl w:val="248C8B7E"/>
    <w:lvl w:ilvl="0">
      <w:start w:val="7"/>
      <w:numFmt w:val="decimal"/>
      <w:lvlText w:val="%1"/>
      <w:lvlJc w:val="left"/>
      <w:pPr>
        <w:ind w:left="839" w:hanging="718"/>
      </w:pPr>
      <w:rPr>
        <w:rFonts w:hint="default"/>
      </w:rPr>
    </w:lvl>
    <w:lvl w:ilvl="1">
      <w:start w:val="1"/>
      <w:numFmt w:val="decimal"/>
      <w:lvlText w:val="%1.0"/>
      <w:lvlJc w:val="left"/>
      <w:pPr>
        <w:ind w:left="839" w:hanging="718"/>
      </w:pPr>
      <w:rPr>
        <w:rFonts w:ascii="Arial" w:eastAsia="Arial" w:hAnsi="Arial" w:hint="default"/>
        <w:b/>
        <w:bCs/>
        <w:color w:val="3F3F3F"/>
        <w:w w:val="105"/>
        <w:sz w:val="21"/>
        <w:szCs w:val="21"/>
      </w:rPr>
    </w:lvl>
    <w:lvl w:ilvl="2">
      <w:start w:val="1"/>
      <w:numFmt w:val="decimal"/>
      <w:lvlText w:val="%3."/>
      <w:lvlJc w:val="left"/>
      <w:pPr>
        <w:ind w:left="438" w:hanging="188"/>
      </w:pPr>
      <w:rPr>
        <w:rFonts w:ascii="Times New Roman" w:eastAsia="Times New Roman" w:hAnsi="Times New Roman" w:hint="default"/>
        <w:color w:val="49494B"/>
        <w:spacing w:val="-8"/>
        <w:w w:val="114"/>
        <w:sz w:val="19"/>
        <w:szCs w:val="19"/>
      </w:rPr>
    </w:lvl>
    <w:lvl w:ilvl="3">
      <w:start w:val="1"/>
      <w:numFmt w:val="bullet"/>
      <w:lvlText w:val="•"/>
      <w:lvlJc w:val="left"/>
      <w:pPr>
        <w:ind w:left="2777" w:hanging="188"/>
      </w:pPr>
      <w:rPr>
        <w:rFonts w:hint="default"/>
      </w:rPr>
    </w:lvl>
    <w:lvl w:ilvl="4">
      <w:start w:val="1"/>
      <w:numFmt w:val="bullet"/>
      <w:lvlText w:val="•"/>
      <w:lvlJc w:val="left"/>
      <w:pPr>
        <w:ind w:left="3746" w:hanging="188"/>
      </w:pPr>
      <w:rPr>
        <w:rFonts w:hint="default"/>
      </w:rPr>
    </w:lvl>
    <w:lvl w:ilvl="5">
      <w:start w:val="1"/>
      <w:numFmt w:val="bullet"/>
      <w:lvlText w:val="•"/>
      <w:lvlJc w:val="left"/>
      <w:pPr>
        <w:ind w:left="4715" w:hanging="188"/>
      </w:pPr>
      <w:rPr>
        <w:rFonts w:hint="default"/>
      </w:rPr>
    </w:lvl>
    <w:lvl w:ilvl="6">
      <w:start w:val="1"/>
      <w:numFmt w:val="bullet"/>
      <w:lvlText w:val="•"/>
      <w:lvlJc w:val="left"/>
      <w:pPr>
        <w:ind w:left="5684" w:hanging="188"/>
      </w:pPr>
      <w:rPr>
        <w:rFonts w:hint="default"/>
      </w:rPr>
    </w:lvl>
    <w:lvl w:ilvl="7">
      <w:start w:val="1"/>
      <w:numFmt w:val="bullet"/>
      <w:lvlText w:val="•"/>
      <w:lvlJc w:val="left"/>
      <w:pPr>
        <w:ind w:left="6653" w:hanging="188"/>
      </w:pPr>
      <w:rPr>
        <w:rFonts w:hint="default"/>
      </w:rPr>
    </w:lvl>
    <w:lvl w:ilvl="8">
      <w:start w:val="1"/>
      <w:numFmt w:val="bullet"/>
      <w:lvlText w:val="•"/>
      <w:lvlJc w:val="left"/>
      <w:pPr>
        <w:ind w:left="7622" w:hanging="188"/>
      </w:pPr>
      <w:rPr>
        <w:rFonts w:hint="default"/>
      </w:rPr>
    </w:lvl>
  </w:abstractNum>
  <w:abstractNum w:abstractNumId="41" w15:restartNumberingAfterBreak="0">
    <w:nsid w:val="7325188D"/>
    <w:multiLevelType w:val="hybridMultilevel"/>
    <w:tmpl w:val="23A6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E62DC"/>
    <w:multiLevelType w:val="multilevel"/>
    <w:tmpl w:val="D200FE3C"/>
    <w:lvl w:ilvl="0">
      <w:start w:val="4"/>
      <w:numFmt w:val="decimal"/>
      <w:lvlText w:val="%1.0"/>
      <w:lvlJc w:val="left"/>
      <w:pPr>
        <w:ind w:left="360" w:hanging="360"/>
      </w:pPr>
      <w:rPr>
        <w:rFonts w:hint="default"/>
        <w:color w:val="3F3F3F"/>
        <w:u w:val="none"/>
      </w:rPr>
    </w:lvl>
    <w:lvl w:ilvl="1">
      <w:start w:val="1"/>
      <w:numFmt w:val="decimal"/>
      <w:lvlText w:val="%1.%2"/>
      <w:lvlJc w:val="left"/>
      <w:pPr>
        <w:ind w:left="1080" w:hanging="360"/>
      </w:pPr>
      <w:rPr>
        <w:rFonts w:hint="default"/>
        <w:color w:val="3F3F3F"/>
        <w:u w:val="none"/>
      </w:rPr>
    </w:lvl>
    <w:lvl w:ilvl="2">
      <w:start w:val="1"/>
      <w:numFmt w:val="decimal"/>
      <w:lvlText w:val="%1.%2.%3"/>
      <w:lvlJc w:val="left"/>
      <w:pPr>
        <w:ind w:left="2160" w:hanging="720"/>
      </w:pPr>
      <w:rPr>
        <w:rFonts w:hint="default"/>
        <w:color w:val="3F3F3F"/>
        <w:u w:val="none"/>
      </w:rPr>
    </w:lvl>
    <w:lvl w:ilvl="3">
      <w:start w:val="1"/>
      <w:numFmt w:val="decimal"/>
      <w:lvlText w:val="%1.%2.%3.%4"/>
      <w:lvlJc w:val="left"/>
      <w:pPr>
        <w:ind w:left="2880" w:hanging="720"/>
      </w:pPr>
      <w:rPr>
        <w:rFonts w:hint="default"/>
        <w:color w:val="3F3F3F"/>
        <w:u w:val="none"/>
      </w:rPr>
    </w:lvl>
    <w:lvl w:ilvl="4">
      <w:start w:val="1"/>
      <w:numFmt w:val="decimal"/>
      <w:lvlText w:val="%1.%2.%3.%4.%5"/>
      <w:lvlJc w:val="left"/>
      <w:pPr>
        <w:ind w:left="3960" w:hanging="1080"/>
      </w:pPr>
      <w:rPr>
        <w:rFonts w:hint="default"/>
        <w:color w:val="3F3F3F"/>
        <w:u w:val="none"/>
      </w:rPr>
    </w:lvl>
    <w:lvl w:ilvl="5">
      <w:start w:val="1"/>
      <w:numFmt w:val="decimal"/>
      <w:lvlText w:val="%1.%2.%3.%4.%5.%6"/>
      <w:lvlJc w:val="left"/>
      <w:pPr>
        <w:ind w:left="4680" w:hanging="1080"/>
      </w:pPr>
      <w:rPr>
        <w:rFonts w:hint="default"/>
        <w:color w:val="3F3F3F"/>
        <w:u w:val="none"/>
      </w:rPr>
    </w:lvl>
    <w:lvl w:ilvl="6">
      <w:start w:val="1"/>
      <w:numFmt w:val="decimal"/>
      <w:lvlText w:val="%1.%2.%3.%4.%5.%6.%7"/>
      <w:lvlJc w:val="left"/>
      <w:pPr>
        <w:ind w:left="5760" w:hanging="1440"/>
      </w:pPr>
      <w:rPr>
        <w:rFonts w:hint="default"/>
        <w:color w:val="3F3F3F"/>
        <w:u w:val="none"/>
      </w:rPr>
    </w:lvl>
    <w:lvl w:ilvl="7">
      <w:start w:val="1"/>
      <w:numFmt w:val="decimal"/>
      <w:lvlText w:val="%1.%2.%3.%4.%5.%6.%7.%8"/>
      <w:lvlJc w:val="left"/>
      <w:pPr>
        <w:ind w:left="6480" w:hanging="1440"/>
      </w:pPr>
      <w:rPr>
        <w:rFonts w:hint="default"/>
        <w:color w:val="3F3F3F"/>
        <w:u w:val="none"/>
      </w:rPr>
    </w:lvl>
    <w:lvl w:ilvl="8">
      <w:start w:val="1"/>
      <w:numFmt w:val="decimal"/>
      <w:lvlText w:val="%1.%2.%3.%4.%5.%6.%7.%8.%9"/>
      <w:lvlJc w:val="left"/>
      <w:pPr>
        <w:ind w:left="7560" w:hanging="1800"/>
      </w:pPr>
      <w:rPr>
        <w:rFonts w:hint="default"/>
        <w:color w:val="3F3F3F"/>
        <w:u w:val="none"/>
      </w:rPr>
    </w:lvl>
  </w:abstractNum>
  <w:abstractNum w:abstractNumId="43" w15:restartNumberingAfterBreak="0">
    <w:nsid w:val="77317594"/>
    <w:multiLevelType w:val="hybridMultilevel"/>
    <w:tmpl w:val="715C621A"/>
    <w:lvl w:ilvl="0" w:tplc="17E4ECF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5113E"/>
    <w:multiLevelType w:val="hybridMultilevel"/>
    <w:tmpl w:val="74C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50688"/>
    <w:multiLevelType w:val="hybridMultilevel"/>
    <w:tmpl w:val="7872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
  </w:num>
  <w:num w:numId="4">
    <w:abstractNumId w:val="37"/>
  </w:num>
  <w:num w:numId="5">
    <w:abstractNumId w:val="19"/>
  </w:num>
  <w:num w:numId="6">
    <w:abstractNumId w:val="31"/>
  </w:num>
  <w:num w:numId="7">
    <w:abstractNumId w:val="40"/>
  </w:num>
  <w:num w:numId="8">
    <w:abstractNumId w:val="10"/>
  </w:num>
  <w:num w:numId="9">
    <w:abstractNumId w:val="15"/>
  </w:num>
  <w:num w:numId="10">
    <w:abstractNumId w:val="29"/>
  </w:num>
  <w:num w:numId="11">
    <w:abstractNumId w:val="17"/>
  </w:num>
  <w:num w:numId="12">
    <w:abstractNumId w:val="12"/>
  </w:num>
  <w:num w:numId="13">
    <w:abstractNumId w:val="6"/>
  </w:num>
  <w:num w:numId="14">
    <w:abstractNumId w:val="38"/>
  </w:num>
  <w:num w:numId="15">
    <w:abstractNumId w:val="43"/>
  </w:num>
  <w:num w:numId="16">
    <w:abstractNumId w:val="28"/>
  </w:num>
  <w:num w:numId="17">
    <w:abstractNumId w:val="36"/>
  </w:num>
  <w:num w:numId="18">
    <w:abstractNumId w:val="34"/>
  </w:num>
  <w:num w:numId="19">
    <w:abstractNumId w:val="30"/>
  </w:num>
  <w:num w:numId="20">
    <w:abstractNumId w:val="1"/>
  </w:num>
  <w:num w:numId="21">
    <w:abstractNumId w:val="41"/>
  </w:num>
  <w:num w:numId="22">
    <w:abstractNumId w:val="24"/>
  </w:num>
  <w:num w:numId="23">
    <w:abstractNumId w:val="16"/>
  </w:num>
  <w:num w:numId="24">
    <w:abstractNumId w:val="45"/>
  </w:num>
  <w:num w:numId="25">
    <w:abstractNumId w:val="4"/>
  </w:num>
  <w:num w:numId="26">
    <w:abstractNumId w:val="0"/>
  </w:num>
  <w:num w:numId="27">
    <w:abstractNumId w:val="44"/>
  </w:num>
  <w:num w:numId="28">
    <w:abstractNumId w:val="22"/>
  </w:num>
  <w:num w:numId="29">
    <w:abstractNumId w:val="13"/>
  </w:num>
  <w:num w:numId="30">
    <w:abstractNumId w:val="20"/>
  </w:num>
  <w:num w:numId="31">
    <w:abstractNumId w:val="14"/>
  </w:num>
  <w:num w:numId="32">
    <w:abstractNumId w:val="32"/>
  </w:num>
  <w:num w:numId="33">
    <w:abstractNumId w:val="21"/>
  </w:num>
  <w:num w:numId="34">
    <w:abstractNumId w:val="39"/>
  </w:num>
  <w:num w:numId="35">
    <w:abstractNumId w:val="42"/>
  </w:num>
  <w:num w:numId="36">
    <w:abstractNumId w:val="7"/>
  </w:num>
  <w:num w:numId="37">
    <w:abstractNumId w:val="25"/>
  </w:num>
  <w:num w:numId="38">
    <w:abstractNumId w:val="8"/>
  </w:num>
  <w:num w:numId="39">
    <w:abstractNumId w:val="9"/>
  </w:num>
  <w:num w:numId="40">
    <w:abstractNumId w:val="18"/>
  </w:num>
  <w:num w:numId="41">
    <w:abstractNumId w:val="35"/>
  </w:num>
  <w:num w:numId="42">
    <w:abstractNumId w:val="26"/>
  </w:num>
  <w:num w:numId="43">
    <w:abstractNumId w:val="27"/>
  </w:num>
  <w:num w:numId="44">
    <w:abstractNumId w:val="23"/>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55"/>
    <w:rsid w:val="00000AE1"/>
    <w:rsid w:val="00001025"/>
    <w:rsid w:val="00004E46"/>
    <w:rsid w:val="00014616"/>
    <w:rsid w:val="00020AF2"/>
    <w:rsid w:val="00024085"/>
    <w:rsid w:val="00036618"/>
    <w:rsid w:val="00044F98"/>
    <w:rsid w:val="000546F0"/>
    <w:rsid w:val="000550C4"/>
    <w:rsid w:val="00056D29"/>
    <w:rsid w:val="000602B4"/>
    <w:rsid w:val="00064665"/>
    <w:rsid w:val="00075273"/>
    <w:rsid w:val="00076CD6"/>
    <w:rsid w:val="000A0F65"/>
    <w:rsid w:val="000A2F67"/>
    <w:rsid w:val="000B36F0"/>
    <w:rsid w:val="000C7309"/>
    <w:rsid w:val="000D40BD"/>
    <w:rsid w:val="000D5A20"/>
    <w:rsid w:val="000E18FF"/>
    <w:rsid w:val="000E3748"/>
    <w:rsid w:val="00101689"/>
    <w:rsid w:val="00134255"/>
    <w:rsid w:val="001403E0"/>
    <w:rsid w:val="0014182E"/>
    <w:rsid w:val="0014256C"/>
    <w:rsid w:val="00154088"/>
    <w:rsid w:val="00156A74"/>
    <w:rsid w:val="00161438"/>
    <w:rsid w:val="00180E96"/>
    <w:rsid w:val="00190AA2"/>
    <w:rsid w:val="00196A6F"/>
    <w:rsid w:val="001A04A8"/>
    <w:rsid w:val="001A6245"/>
    <w:rsid w:val="001B55BD"/>
    <w:rsid w:val="001B679E"/>
    <w:rsid w:val="001B7EF9"/>
    <w:rsid w:val="001C2547"/>
    <w:rsid w:val="001E5415"/>
    <w:rsid w:val="001E615E"/>
    <w:rsid w:val="002108C2"/>
    <w:rsid w:val="00212C2B"/>
    <w:rsid w:val="00241A71"/>
    <w:rsid w:val="00243C88"/>
    <w:rsid w:val="00247D77"/>
    <w:rsid w:val="00253ABA"/>
    <w:rsid w:val="0025663D"/>
    <w:rsid w:val="00261518"/>
    <w:rsid w:val="002622C5"/>
    <w:rsid w:val="0026310F"/>
    <w:rsid w:val="00263941"/>
    <w:rsid w:val="002667A0"/>
    <w:rsid w:val="0027085A"/>
    <w:rsid w:val="00271E7A"/>
    <w:rsid w:val="002901F2"/>
    <w:rsid w:val="00293857"/>
    <w:rsid w:val="00295BAC"/>
    <w:rsid w:val="002B7AFF"/>
    <w:rsid w:val="002D409C"/>
    <w:rsid w:val="002D480D"/>
    <w:rsid w:val="002D78EC"/>
    <w:rsid w:val="003055BA"/>
    <w:rsid w:val="00314A18"/>
    <w:rsid w:val="003247DF"/>
    <w:rsid w:val="00330C67"/>
    <w:rsid w:val="00344165"/>
    <w:rsid w:val="00370E49"/>
    <w:rsid w:val="00391351"/>
    <w:rsid w:val="003A45F3"/>
    <w:rsid w:val="003A5EFC"/>
    <w:rsid w:val="003B1074"/>
    <w:rsid w:val="003B11D9"/>
    <w:rsid w:val="003B3B3C"/>
    <w:rsid w:val="003D54BB"/>
    <w:rsid w:val="003D63A3"/>
    <w:rsid w:val="003D6DBB"/>
    <w:rsid w:val="003E0546"/>
    <w:rsid w:val="00420495"/>
    <w:rsid w:val="004444F7"/>
    <w:rsid w:val="00445875"/>
    <w:rsid w:val="00464DE5"/>
    <w:rsid w:val="00465E0B"/>
    <w:rsid w:val="00474217"/>
    <w:rsid w:val="0048269E"/>
    <w:rsid w:val="00487553"/>
    <w:rsid w:val="004971A7"/>
    <w:rsid w:val="004A7329"/>
    <w:rsid w:val="004B3E5D"/>
    <w:rsid w:val="004B6302"/>
    <w:rsid w:val="004F1665"/>
    <w:rsid w:val="00526A48"/>
    <w:rsid w:val="00526D65"/>
    <w:rsid w:val="00537A88"/>
    <w:rsid w:val="005415D6"/>
    <w:rsid w:val="00544DB9"/>
    <w:rsid w:val="00551016"/>
    <w:rsid w:val="00555EA5"/>
    <w:rsid w:val="00557A25"/>
    <w:rsid w:val="00565F0A"/>
    <w:rsid w:val="005660D6"/>
    <w:rsid w:val="005705B2"/>
    <w:rsid w:val="00572FEA"/>
    <w:rsid w:val="00581CC3"/>
    <w:rsid w:val="005866A5"/>
    <w:rsid w:val="005A053B"/>
    <w:rsid w:val="005A1E8B"/>
    <w:rsid w:val="005A2564"/>
    <w:rsid w:val="005A35FC"/>
    <w:rsid w:val="005B14D7"/>
    <w:rsid w:val="005B792C"/>
    <w:rsid w:val="005C7B81"/>
    <w:rsid w:val="005E0A4F"/>
    <w:rsid w:val="005E10CC"/>
    <w:rsid w:val="005E1917"/>
    <w:rsid w:val="005F43FC"/>
    <w:rsid w:val="00602154"/>
    <w:rsid w:val="006244C5"/>
    <w:rsid w:val="006258E2"/>
    <w:rsid w:val="006739AE"/>
    <w:rsid w:val="00682987"/>
    <w:rsid w:val="00685EE5"/>
    <w:rsid w:val="00690C1F"/>
    <w:rsid w:val="00694E4D"/>
    <w:rsid w:val="006A5E9C"/>
    <w:rsid w:val="006C499C"/>
    <w:rsid w:val="006D136A"/>
    <w:rsid w:val="006E5E5C"/>
    <w:rsid w:val="006F6313"/>
    <w:rsid w:val="00720A7E"/>
    <w:rsid w:val="00731270"/>
    <w:rsid w:val="00756D74"/>
    <w:rsid w:val="007609C4"/>
    <w:rsid w:val="00761E50"/>
    <w:rsid w:val="00766763"/>
    <w:rsid w:val="0076747E"/>
    <w:rsid w:val="007801D0"/>
    <w:rsid w:val="00793507"/>
    <w:rsid w:val="007A34D3"/>
    <w:rsid w:val="007B5293"/>
    <w:rsid w:val="007C20E4"/>
    <w:rsid w:val="007D4CBA"/>
    <w:rsid w:val="007E3E04"/>
    <w:rsid w:val="007F1693"/>
    <w:rsid w:val="00803D7E"/>
    <w:rsid w:val="00803FF5"/>
    <w:rsid w:val="0081055C"/>
    <w:rsid w:val="00822E1F"/>
    <w:rsid w:val="008436D5"/>
    <w:rsid w:val="008657FF"/>
    <w:rsid w:val="0086585C"/>
    <w:rsid w:val="00865D53"/>
    <w:rsid w:val="00866570"/>
    <w:rsid w:val="008723E6"/>
    <w:rsid w:val="008759CB"/>
    <w:rsid w:val="00875C05"/>
    <w:rsid w:val="008905E2"/>
    <w:rsid w:val="00892D9A"/>
    <w:rsid w:val="008A1B01"/>
    <w:rsid w:val="008B0068"/>
    <w:rsid w:val="008B5A2A"/>
    <w:rsid w:val="008C037D"/>
    <w:rsid w:val="008C09D3"/>
    <w:rsid w:val="008C6111"/>
    <w:rsid w:val="008D2DCF"/>
    <w:rsid w:val="008E2BA5"/>
    <w:rsid w:val="008E4815"/>
    <w:rsid w:val="008E5BD6"/>
    <w:rsid w:val="008F0815"/>
    <w:rsid w:val="008F396A"/>
    <w:rsid w:val="009020B1"/>
    <w:rsid w:val="009032F0"/>
    <w:rsid w:val="00904A8F"/>
    <w:rsid w:val="00904FE1"/>
    <w:rsid w:val="009056FE"/>
    <w:rsid w:val="00905DA5"/>
    <w:rsid w:val="00923138"/>
    <w:rsid w:val="009276D5"/>
    <w:rsid w:val="00943063"/>
    <w:rsid w:val="00945E7A"/>
    <w:rsid w:val="009508DC"/>
    <w:rsid w:val="0096175D"/>
    <w:rsid w:val="00963B02"/>
    <w:rsid w:val="009718D9"/>
    <w:rsid w:val="00980D4D"/>
    <w:rsid w:val="00987ADC"/>
    <w:rsid w:val="009968E9"/>
    <w:rsid w:val="009A06D1"/>
    <w:rsid w:val="009B21B2"/>
    <w:rsid w:val="009C0AC8"/>
    <w:rsid w:val="009C34CF"/>
    <w:rsid w:val="009D0A1A"/>
    <w:rsid w:val="009D18C9"/>
    <w:rsid w:val="009D5D8D"/>
    <w:rsid w:val="009E4187"/>
    <w:rsid w:val="009F5266"/>
    <w:rsid w:val="00A13E57"/>
    <w:rsid w:val="00A22E66"/>
    <w:rsid w:val="00A267A0"/>
    <w:rsid w:val="00A34DE8"/>
    <w:rsid w:val="00A37324"/>
    <w:rsid w:val="00A40FCA"/>
    <w:rsid w:val="00A60B91"/>
    <w:rsid w:val="00A665BA"/>
    <w:rsid w:val="00A713A5"/>
    <w:rsid w:val="00A750BA"/>
    <w:rsid w:val="00A7601B"/>
    <w:rsid w:val="00A95057"/>
    <w:rsid w:val="00A96ABB"/>
    <w:rsid w:val="00AA2D56"/>
    <w:rsid w:val="00AB20B5"/>
    <w:rsid w:val="00AC0DCF"/>
    <w:rsid w:val="00AD70EF"/>
    <w:rsid w:val="00AE79AE"/>
    <w:rsid w:val="00AF3219"/>
    <w:rsid w:val="00B026DC"/>
    <w:rsid w:val="00B078AD"/>
    <w:rsid w:val="00B13875"/>
    <w:rsid w:val="00B15DB7"/>
    <w:rsid w:val="00B232EC"/>
    <w:rsid w:val="00B31DF6"/>
    <w:rsid w:val="00B366FF"/>
    <w:rsid w:val="00B440F8"/>
    <w:rsid w:val="00B603D5"/>
    <w:rsid w:val="00B60B71"/>
    <w:rsid w:val="00B81D76"/>
    <w:rsid w:val="00BA0904"/>
    <w:rsid w:val="00BA1713"/>
    <w:rsid w:val="00BB7115"/>
    <w:rsid w:val="00BD4D52"/>
    <w:rsid w:val="00BD514D"/>
    <w:rsid w:val="00BF10E8"/>
    <w:rsid w:val="00C03AF5"/>
    <w:rsid w:val="00C21A60"/>
    <w:rsid w:val="00C35ED2"/>
    <w:rsid w:val="00C50CDC"/>
    <w:rsid w:val="00C60114"/>
    <w:rsid w:val="00C648E7"/>
    <w:rsid w:val="00C64BF9"/>
    <w:rsid w:val="00C65E4B"/>
    <w:rsid w:val="00C77810"/>
    <w:rsid w:val="00CA3FFA"/>
    <w:rsid w:val="00CB0EDF"/>
    <w:rsid w:val="00CC265F"/>
    <w:rsid w:val="00CC4B25"/>
    <w:rsid w:val="00CD6E12"/>
    <w:rsid w:val="00D102CD"/>
    <w:rsid w:val="00D1306B"/>
    <w:rsid w:val="00D475C0"/>
    <w:rsid w:val="00D60CA0"/>
    <w:rsid w:val="00D64C54"/>
    <w:rsid w:val="00D8359A"/>
    <w:rsid w:val="00D91565"/>
    <w:rsid w:val="00D92874"/>
    <w:rsid w:val="00DA102E"/>
    <w:rsid w:val="00DB132F"/>
    <w:rsid w:val="00DB4463"/>
    <w:rsid w:val="00DB4FD7"/>
    <w:rsid w:val="00DB58F4"/>
    <w:rsid w:val="00DB7F7B"/>
    <w:rsid w:val="00DC4687"/>
    <w:rsid w:val="00DD39A2"/>
    <w:rsid w:val="00DD7501"/>
    <w:rsid w:val="00DF19E4"/>
    <w:rsid w:val="00E11B3A"/>
    <w:rsid w:val="00E17513"/>
    <w:rsid w:val="00E23F7C"/>
    <w:rsid w:val="00E30004"/>
    <w:rsid w:val="00E3103E"/>
    <w:rsid w:val="00E333E4"/>
    <w:rsid w:val="00E4308C"/>
    <w:rsid w:val="00E61E00"/>
    <w:rsid w:val="00E66209"/>
    <w:rsid w:val="00EA7905"/>
    <w:rsid w:val="00EB0B69"/>
    <w:rsid w:val="00EB6B75"/>
    <w:rsid w:val="00ED1BC1"/>
    <w:rsid w:val="00F04FA9"/>
    <w:rsid w:val="00F079F0"/>
    <w:rsid w:val="00F14E55"/>
    <w:rsid w:val="00F20060"/>
    <w:rsid w:val="00F204E2"/>
    <w:rsid w:val="00F21FBF"/>
    <w:rsid w:val="00F224EA"/>
    <w:rsid w:val="00F27BCA"/>
    <w:rsid w:val="00F304B3"/>
    <w:rsid w:val="00F5597E"/>
    <w:rsid w:val="00F61039"/>
    <w:rsid w:val="00F612D2"/>
    <w:rsid w:val="00F61469"/>
    <w:rsid w:val="00F666BE"/>
    <w:rsid w:val="00F870CA"/>
    <w:rsid w:val="00F928D7"/>
    <w:rsid w:val="00F92D61"/>
    <w:rsid w:val="00F9563D"/>
    <w:rsid w:val="00FB79C4"/>
    <w:rsid w:val="00FC7282"/>
    <w:rsid w:val="00FE1321"/>
    <w:rsid w:val="00FF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84FD"/>
  <w15:chartTrackingRefBased/>
  <w15:docId w15:val="{7F844989-9F9B-4E78-AC56-49CF7C80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AB20B5"/>
    <w:pPr>
      <w:widowControl w:val="0"/>
      <w:spacing w:before="53" w:after="0" w:line="240" w:lineRule="auto"/>
      <w:ind w:left="114"/>
      <w:outlineLvl w:val="0"/>
    </w:pPr>
    <w:rPr>
      <w:rFonts w:ascii="Arial" w:eastAsia="Arial" w:hAnsi="Arial"/>
      <w:b/>
      <w:bCs/>
      <w:sz w:val="23"/>
      <w:szCs w:val="23"/>
    </w:rPr>
  </w:style>
  <w:style w:type="paragraph" w:styleId="Heading2">
    <w:name w:val="heading 2"/>
    <w:basedOn w:val="Normal"/>
    <w:link w:val="Heading2Char"/>
    <w:uiPriority w:val="1"/>
    <w:qFormat/>
    <w:rsid w:val="00AB20B5"/>
    <w:pPr>
      <w:widowControl w:val="0"/>
      <w:spacing w:after="0" w:line="240" w:lineRule="auto"/>
      <w:ind w:left="835"/>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20B5"/>
    <w:pPr>
      <w:ind w:left="720"/>
      <w:contextualSpacing/>
    </w:pPr>
  </w:style>
  <w:style w:type="table" w:styleId="TableGrid">
    <w:name w:val="Table Grid"/>
    <w:basedOn w:val="TableNormal"/>
    <w:uiPriority w:val="39"/>
    <w:rsid w:val="009C34C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51016"/>
    <w:rPr>
      <w:rFonts w:ascii="Arial" w:eastAsia="Arial" w:hAnsi="Arial"/>
      <w:b/>
      <w:bCs/>
      <w:sz w:val="23"/>
      <w:szCs w:val="23"/>
    </w:rPr>
  </w:style>
  <w:style w:type="paragraph" w:styleId="Header">
    <w:name w:val="header"/>
    <w:basedOn w:val="Normal"/>
    <w:link w:val="HeaderChar"/>
    <w:uiPriority w:val="99"/>
    <w:unhideWhenUsed/>
    <w:rsid w:val="00AB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AC8"/>
  </w:style>
  <w:style w:type="paragraph" w:styleId="Footer">
    <w:name w:val="footer"/>
    <w:basedOn w:val="Normal"/>
    <w:link w:val="FooterChar"/>
    <w:uiPriority w:val="99"/>
    <w:unhideWhenUsed/>
    <w:rsid w:val="00AB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C8"/>
  </w:style>
  <w:style w:type="character" w:customStyle="1" w:styleId="Heading2Char">
    <w:name w:val="Heading 2 Char"/>
    <w:basedOn w:val="DefaultParagraphFont"/>
    <w:link w:val="Heading2"/>
    <w:uiPriority w:val="1"/>
    <w:rsid w:val="00AB20B5"/>
    <w:rPr>
      <w:rFonts w:ascii="Arial" w:eastAsia="Arial" w:hAnsi="Arial"/>
      <w:b/>
      <w:bCs/>
    </w:rPr>
  </w:style>
  <w:style w:type="paragraph" w:styleId="TOC1">
    <w:name w:val="toc 1"/>
    <w:basedOn w:val="Normal"/>
    <w:uiPriority w:val="1"/>
    <w:qFormat/>
    <w:rsid w:val="00AB20B5"/>
    <w:pPr>
      <w:widowControl w:val="0"/>
      <w:spacing w:before="15" w:after="0" w:line="240" w:lineRule="auto"/>
      <w:ind w:left="123"/>
    </w:pPr>
    <w:rPr>
      <w:rFonts w:ascii="Arial" w:eastAsia="Arial" w:hAnsi="Arial"/>
      <w:sz w:val="21"/>
      <w:szCs w:val="21"/>
    </w:rPr>
  </w:style>
  <w:style w:type="paragraph" w:styleId="TOC2">
    <w:name w:val="toc 2"/>
    <w:basedOn w:val="Normal"/>
    <w:uiPriority w:val="1"/>
    <w:qFormat/>
    <w:rsid w:val="00AB20B5"/>
    <w:pPr>
      <w:widowControl w:val="0"/>
      <w:spacing w:before="15" w:after="0" w:line="240" w:lineRule="auto"/>
      <w:ind w:left="1098" w:hanging="732"/>
    </w:pPr>
    <w:rPr>
      <w:rFonts w:ascii="Arial" w:eastAsia="Arial" w:hAnsi="Arial"/>
      <w:sz w:val="21"/>
      <w:szCs w:val="21"/>
    </w:rPr>
  </w:style>
  <w:style w:type="paragraph" w:styleId="BodyText">
    <w:name w:val="Body Text"/>
    <w:basedOn w:val="Normal"/>
    <w:link w:val="BodyTextChar"/>
    <w:uiPriority w:val="1"/>
    <w:qFormat/>
    <w:rsid w:val="00AB20B5"/>
    <w:pPr>
      <w:widowControl w:val="0"/>
      <w:spacing w:after="0" w:line="240" w:lineRule="auto"/>
      <w:ind w:left="469"/>
    </w:pPr>
    <w:rPr>
      <w:rFonts w:ascii="Arial" w:eastAsia="Arial" w:hAnsi="Arial"/>
      <w:sz w:val="21"/>
      <w:szCs w:val="21"/>
    </w:rPr>
  </w:style>
  <w:style w:type="character" w:customStyle="1" w:styleId="BodyTextChar">
    <w:name w:val="Body Text Char"/>
    <w:basedOn w:val="DefaultParagraphFont"/>
    <w:link w:val="BodyText"/>
    <w:uiPriority w:val="1"/>
    <w:rsid w:val="00AB20B5"/>
    <w:rPr>
      <w:rFonts w:ascii="Arial" w:eastAsia="Arial" w:hAnsi="Arial"/>
      <w:sz w:val="21"/>
      <w:szCs w:val="21"/>
    </w:rPr>
  </w:style>
  <w:style w:type="paragraph" w:customStyle="1" w:styleId="TableParagraph">
    <w:name w:val="Table Paragraph"/>
    <w:basedOn w:val="Normal"/>
    <w:uiPriority w:val="1"/>
    <w:qFormat/>
    <w:rsid w:val="00AB20B5"/>
    <w:pPr>
      <w:widowControl w:val="0"/>
      <w:spacing w:after="0" w:line="240" w:lineRule="auto"/>
    </w:pPr>
  </w:style>
  <w:style w:type="paragraph" w:styleId="BalloonText">
    <w:name w:val="Balloon Text"/>
    <w:basedOn w:val="Normal"/>
    <w:link w:val="BalloonTextChar"/>
    <w:uiPriority w:val="99"/>
    <w:semiHidden/>
    <w:unhideWhenUsed/>
    <w:rsid w:val="00AB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B5"/>
    <w:rPr>
      <w:rFonts w:ascii="Segoe UI" w:hAnsi="Segoe UI" w:cs="Segoe UI"/>
      <w:sz w:val="18"/>
      <w:szCs w:val="18"/>
    </w:rPr>
  </w:style>
  <w:style w:type="character" w:styleId="CommentReference">
    <w:name w:val="annotation reference"/>
    <w:basedOn w:val="DefaultParagraphFont"/>
    <w:uiPriority w:val="99"/>
    <w:semiHidden/>
    <w:unhideWhenUsed/>
    <w:rsid w:val="00465E0B"/>
    <w:rPr>
      <w:sz w:val="16"/>
      <w:szCs w:val="16"/>
    </w:rPr>
  </w:style>
  <w:style w:type="paragraph" w:styleId="CommentText">
    <w:name w:val="annotation text"/>
    <w:basedOn w:val="Normal"/>
    <w:link w:val="CommentTextChar"/>
    <w:uiPriority w:val="99"/>
    <w:semiHidden/>
    <w:unhideWhenUsed/>
    <w:rsid w:val="00465E0B"/>
    <w:pPr>
      <w:spacing w:line="240" w:lineRule="auto"/>
    </w:pPr>
    <w:rPr>
      <w:sz w:val="20"/>
      <w:szCs w:val="20"/>
    </w:rPr>
  </w:style>
  <w:style w:type="character" w:customStyle="1" w:styleId="CommentTextChar">
    <w:name w:val="Comment Text Char"/>
    <w:basedOn w:val="DefaultParagraphFont"/>
    <w:link w:val="CommentText"/>
    <w:uiPriority w:val="99"/>
    <w:semiHidden/>
    <w:rsid w:val="00465E0B"/>
    <w:rPr>
      <w:sz w:val="20"/>
      <w:szCs w:val="20"/>
    </w:rPr>
  </w:style>
  <w:style w:type="paragraph" w:styleId="CommentSubject">
    <w:name w:val="annotation subject"/>
    <w:basedOn w:val="CommentText"/>
    <w:next w:val="CommentText"/>
    <w:link w:val="CommentSubjectChar"/>
    <w:uiPriority w:val="99"/>
    <w:semiHidden/>
    <w:unhideWhenUsed/>
    <w:rsid w:val="00465E0B"/>
    <w:rPr>
      <w:b/>
      <w:bCs/>
    </w:rPr>
  </w:style>
  <w:style w:type="character" w:customStyle="1" w:styleId="CommentSubjectChar">
    <w:name w:val="Comment Subject Char"/>
    <w:basedOn w:val="CommentTextChar"/>
    <w:link w:val="CommentSubject"/>
    <w:uiPriority w:val="99"/>
    <w:semiHidden/>
    <w:rsid w:val="00465E0B"/>
    <w:rPr>
      <w:b/>
      <w:bCs/>
      <w:sz w:val="20"/>
      <w:szCs w:val="20"/>
    </w:rPr>
  </w:style>
  <w:style w:type="paragraph" w:styleId="Revision">
    <w:name w:val="Revision"/>
    <w:hidden/>
    <w:uiPriority w:val="99"/>
    <w:semiHidden/>
    <w:rsid w:val="00875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3" ma:contentTypeDescription="Create a new document." ma:contentTypeScope="" ma:versionID="54ca623e6e4f0a7ef285ab1fde20e59d">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e85af7aa3b0c4da5f99a7376e72d8b4a"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511D-458A-4D3C-BEA5-613FE8A70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95677-5918-4A71-9C0D-BF6E05C661F3}">
  <ds:schemaRefs>
    <ds:schemaRef ds:uri="http://schemas.microsoft.com/sharepoint/v3/contenttype/forms"/>
  </ds:schemaRefs>
</ds:datastoreItem>
</file>

<file path=customXml/itemProps3.xml><?xml version="1.0" encoding="utf-8"?>
<ds:datastoreItem xmlns:ds="http://schemas.openxmlformats.org/officeDocument/2006/customXml" ds:itemID="{E0CBF17D-469F-4343-AE8A-942A8C787F00}">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29140ecd-3393-4559-a649-14a344578679"/>
    <ds:schemaRef ds:uri="http://www.w3.org/XML/1998/namespace"/>
    <ds:schemaRef ds:uri="http://purl.org/dc/dcmitype/"/>
    <ds:schemaRef ds:uri="http://schemas.microsoft.com/office/infopath/2007/PartnerControls"/>
    <ds:schemaRef ds:uri="048b29e2-e056-46d7-9f03-f58d16224128"/>
    <ds:schemaRef ds:uri="http://purl.org/dc/terms/"/>
  </ds:schemaRefs>
</ds:datastoreItem>
</file>

<file path=customXml/itemProps4.xml><?xml version="1.0" encoding="utf-8"?>
<ds:datastoreItem xmlns:ds="http://schemas.openxmlformats.org/officeDocument/2006/customXml" ds:itemID="{30F7D546-7981-48F3-AD0B-3A2828C3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Aaron Vu</dc:creator>
  <cp:keywords/>
  <dc:description/>
  <cp:lastModifiedBy>Duffett, Jean W</cp:lastModifiedBy>
  <cp:revision>2</cp:revision>
  <cp:lastPrinted>2021-02-17T20:17:00Z</cp:lastPrinted>
  <dcterms:created xsi:type="dcterms:W3CDTF">2021-04-19T23:34:00Z</dcterms:created>
  <dcterms:modified xsi:type="dcterms:W3CDTF">2021-04-19T23:34:00Z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2017-06-07T00:00:00Z</vt:filetime>
  </property>
  <property fmtid="{D5CDD505-2E9C-101B-9397-08002B2CF9AE}" pid="4" name="ContentTypeId">
    <vt:lpwstr>0x0101000756E07B8C6FDF4AA9C8148FCBB0BCEE</vt:lpwstr>
  </property>
</Properties>
</file>